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50C3C" w14:textId="2500DE7C" w:rsidR="00B9561F" w:rsidRDefault="006616C8">
      <w:pPr>
        <w:pStyle w:val="Title"/>
        <w:rPr>
          <w:color w:val="1F487C"/>
        </w:rPr>
      </w:pPr>
      <w:r>
        <w:rPr>
          <w:noProof/>
        </w:rPr>
        <w:drawing>
          <wp:anchor distT="0" distB="0" distL="0" distR="0" simplePos="0" relativeHeight="251658240" behindDoc="0" locked="0" layoutInCell="1" allowOverlap="1" wp14:anchorId="6366100D" wp14:editId="5C928B17">
            <wp:simplePos x="0" y="0"/>
            <wp:positionH relativeFrom="page">
              <wp:posOffset>895350</wp:posOffset>
            </wp:positionH>
            <wp:positionV relativeFrom="paragraph">
              <wp:posOffset>57150</wp:posOffset>
            </wp:positionV>
            <wp:extent cx="742950" cy="647601"/>
            <wp:effectExtent l="0" t="0" r="0" b="63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754356" cy="657543"/>
                    </a:xfrm>
                    <a:prstGeom prst="rect">
                      <a:avLst/>
                    </a:prstGeom>
                  </pic:spPr>
                </pic:pic>
              </a:graphicData>
            </a:graphic>
            <wp14:sizeRelH relativeFrom="margin">
              <wp14:pctWidth>0</wp14:pctWidth>
            </wp14:sizeRelH>
            <wp14:sizeRelV relativeFrom="margin">
              <wp14:pctHeight>0</wp14:pctHeight>
            </wp14:sizeRelV>
          </wp:anchor>
        </w:drawing>
      </w:r>
      <w:bookmarkStart w:id="0" w:name="_Hlk181695934"/>
      <w:bookmarkEnd w:id="0"/>
    </w:p>
    <w:p w14:paraId="0FFF1DB5" w14:textId="32C2C792" w:rsidR="005164CC" w:rsidRDefault="00113443" w:rsidP="006616C8">
      <w:pPr>
        <w:jc w:val="center"/>
        <w:rPr>
          <w:rFonts w:ascii="Arial" w:hAnsi="Arial" w:cs="Arial"/>
          <w:b/>
          <w:bCs/>
          <w:color w:val="1F497D" w:themeColor="text2"/>
          <w:sz w:val="32"/>
          <w:szCs w:val="32"/>
        </w:rPr>
      </w:pPr>
      <w:r w:rsidRPr="00B92E41">
        <w:rPr>
          <w:rFonts w:ascii="Arial" w:hAnsi="Arial" w:cs="Arial"/>
          <w:b/>
          <w:bCs/>
          <w:color w:val="1F497D" w:themeColor="text2"/>
          <w:sz w:val="32"/>
          <w:szCs w:val="32"/>
        </w:rPr>
        <w:t>Hebden Bridge Disability Access</w:t>
      </w:r>
      <w:r w:rsidR="00B92E41">
        <w:rPr>
          <w:rFonts w:ascii="Arial" w:hAnsi="Arial" w:cs="Arial"/>
          <w:b/>
          <w:bCs/>
          <w:color w:val="1F497D" w:themeColor="text2"/>
          <w:sz w:val="32"/>
          <w:szCs w:val="32"/>
        </w:rPr>
        <w:t xml:space="preserve"> </w:t>
      </w:r>
      <w:r w:rsidRPr="00B92E41">
        <w:rPr>
          <w:rFonts w:ascii="Arial" w:hAnsi="Arial" w:cs="Arial"/>
          <w:b/>
          <w:bCs/>
          <w:color w:val="1F497D" w:themeColor="text2"/>
          <w:sz w:val="32"/>
          <w:szCs w:val="32"/>
        </w:rPr>
        <w:t>Forum</w:t>
      </w:r>
    </w:p>
    <w:p w14:paraId="7FF9F1EB" w14:textId="0704A373" w:rsidR="006616C8" w:rsidRPr="00B92E41" w:rsidRDefault="006616C8" w:rsidP="00B92E41">
      <w:pPr>
        <w:jc w:val="center"/>
        <w:rPr>
          <w:rFonts w:ascii="Arial" w:hAnsi="Arial" w:cs="Arial"/>
          <w:b/>
          <w:bCs/>
          <w:color w:val="1F497D" w:themeColor="text2"/>
          <w:sz w:val="32"/>
          <w:szCs w:val="32"/>
        </w:rPr>
      </w:pPr>
    </w:p>
    <w:p w14:paraId="4923691E" w14:textId="6F969FD3" w:rsidR="005164CC" w:rsidRDefault="00D75F95" w:rsidP="004324CF">
      <w:pPr>
        <w:spacing w:before="259"/>
        <w:rPr>
          <w:rFonts w:ascii="Arial"/>
          <w:b/>
          <w:sz w:val="28"/>
        </w:rPr>
      </w:pPr>
      <w:r>
        <w:rPr>
          <w:noProof/>
        </w:rPr>
        <w:drawing>
          <wp:anchor distT="0" distB="0" distL="0" distR="0" simplePos="0" relativeHeight="15729152" behindDoc="0" locked="0" layoutInCell="1" allowOverlap="1" wp14:anchorId="79DF0DE6" wp14:editId="7F270177">
            <wp:simplePos x="0" y="0"/>
            <wp:positionH relativeFrom="page">
              <wp:posOffset>5663821</wp:posOffset>
            </wp:positionH>
            <wp:positionV relativeFrom="paragraph">
              <wp:posOffset>162238</wp:posOffset>
            </wp:positionV>
            <wp:extent cx="1042916" cy="1042916"/>
            <wp:effectExtent l="0" t="0" r="5080" b="5080"/>
            <wp:wrapNone/>
            <wp:docPr id="3" name="image2.jpeg"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1044724" cy="1044724"/>
                    </a:xfrm>
                    <a:prstGeom prst="rect">
                      <a:avLst/>
                    </a:prstGeom>
                  </pic:spPr>
                </pic:pic>
              </a:graphicData>
            </a:graphic>
            <wp14:sizeRelH relativeFrom="margin">
              <wp14:pctWidth>0</wp14:pctWidth>
            </wp14:sizeRelH>
            <wp14:sizeRelV relativeFrom="margin">
              <wp14:pctHeight>0</wp14:pctHeight>
            </wp14:sizeRelV>
          </wp:anchor>
        </w:drawing>
      </w:r>
      <w:r w:rsidR="00113443">
        <w:rPr>
          <w:rFonts w:ascii="Arial"/>
          <w:b/>
          <w:sz w:val="28"/>
        </w:rPr>
        <w:t>Consultation</w:t>
      </w:r>
      <w:r w:rsidR="00113443">
        <w:rPr>
          <w:rFonts w:ascii="Arial"/>
          <w:b/>
          <w:spacing w:val="-8"/>
          <w:sz w:val="28"/>
        </w:rPr>
        <w:t xml:space="preserve"> </w:t>
      </w:r>
      <w:r w:rsidR="00113443">
        <w:rPr>
          <w:rFonts w:ascii="Arial"/>
          <w:b/>
          <w:sz w:val="28"/>
        </w:rPr>
        <w:t>when</w:t>
      </w:r>
      <w:r w:rsidR="00113443">
        <w:rPr>
          <w:rFonts w:ascii="Arial"/>
          <w:b/>
          <w:spacing w:val="-3"/>
          <w:sz w:val="28"/>
        </w:rPr>
        <w:t xml:space="preserve"> </w:t>
      </w:r>
      <w:r w:rsidR="00113443">
        <w:rPr>
          <w:rFonts w:ascii="Arial"/>
          <w:b/>
          <w:sz w:val="28"/>
        </w:rPr>
        <w:t>applying</w:t>
      </w:r>
      <w:r w:rsidR="00113443">
        <w:rPr>
          <w:rFonts w:ascii="Arial"/>
          <w:b/>
          <w:spacing w:val="-4"/>
          <w:sz w:val="28"/>
        </w:rPr>
        <w:t xml:space="preserve"> </w:t>
      </w:r>
      <w:r w:rsidR="00113443">
        <w:rPr>
          <w:rFonts w:ascii="Arial"/>
          <w:b/>
          <w:sz w:val="28"/>
        </w:rPr>
        <w:t>for</w:t>
      </w:r>
      <w:r w:rsidR="00113443">
        <w:rPr>
          <w:rFonts w:ascii="Arial"/>
          <w:b/>
          <w:spacing w:val="-1"/>
          <w:sz w:val="28"/>
        </w:rPr>
        <w:t xml:space="preserve"> </w:t>
      </w:r>
      <w:r w:rsidR="00A51975">
        <w:rPr>
          <w:rFonts w:ascii="Arial"/>
          <w:b/>
          <w:sz w:val="28"/>
        </w:rPr>
        <w:t>P</w:t>
      </w:r>
      <w:r w:rsidR="00113443">
        <w:rPr>
          <w:rFonts w:ascii="Arial"/>
          <w:b/>
          <w:sz w:val="28"/>
        </w:rPr>
        <w:t>lanning</w:t>
      </w:r>
      <w:r w:rsidR="00113443">
        <w:rPr>
          <w:rFonts w:ascii="Arial"/>
          <w:b/>
          <w:spacing w:val="-3"/>
          <w:sz w:val="28"/>
        </w:rPr>
        <w:t xml:space="preserve"> </w:t>
      </w:r>
      <w:r w:rsidR="00A51975">
        <w:rPr>
          <w:rFonts w:ascii="Arial"/>
          <w:b/>
          <w:sz w:val="28"/>
        </w:rPr>
        <w:t>P</w:t>
      </w:r>
      <w:r w:rsidR="00113443">
        <w:rPr>
          <w:rFonts w:ascii="Arial"/>
          <w:b/>
          <w:sz w:val="28"/>
        </w:rPr>
        <w:t>ermission</w:t>
      </w:r>
    </w:p>
    <w:p w14:paraId="6E847EDC" w14:textId="3B1E8FD8" w:rsidR="005164CC" w:rsidRDefault="005164CC" w:rsidP="004324CF">
      <w:pPr>
        <w:pStyle w:val="BodyText"/>
        <w:spacing w:before="5"/>
        <w:ind w:left="0"/>
        <w:jc w:val="left"/>
        <w:rPr>
          <w:rFonts w:ascii="Arial"/>
          <w:b/>
          <w:sz w:val="21"/>
        </w:rPr>
      </w:pPr>
    </w:p>
    <w:p w14:paraId="6C03AB64" w14:textId="501FE802" w:rsidR="005164CC" w:rsidRPr="005E29F4" w:rsidRDefault="00113443" w:rsidP="004324CF">
      <w:pPr>
        <w:pStyle w:val="BodyText"/>
        <w:spacing w:before="91"/>
        <w:ind w:left="0" w:right="2175"/>
        <w:jc w:val="left"/>
        <w:rPr>
          <w:rFonts w:ascii="Arial" w:hAnsi="Arial" w:cs="Arial"/>
        </w:rPr>
      </w:pPr>
      <w:r>
        <w:t>Are you planning to build or alter homes,</w:t>
      </w:r>
      <w:r>
        <w:rPr>
          <w:spacing w:val="-75"/>
        </w:rPr>
        <w:t xml:space="preserve"> </w:t>
      </w:r>
      <w:r>
        <w:t xml:space="preserve">business </w:t>
      </w:r>
      <w:r w:rsidRPr="005E29F4">
        <w:rPr>
          <w:rFonts w:ascii="Arial" w:hAnsi="Arial" w:cs="Arial"/>
        </w:rPr>
        <w:t>premises or public buildings in</w:t>
      </w:r>
      <w:r w:rsidRPr="005E29F4">
        <w:rPr>
          <w:rFonts w:ascii="Arial" w:hAnsi="Arial" w:cs="Arial"/>
          <w:spacing w:val="1"/>
        </w:rPr>
        <w:t xml:space="preserve"> </w:t>
      </w:r>
      <w:r w:rsidRPr="005E29F4">
        <w:rPr>
          <w:rFonts w:ascii="Arial" w:hAnsi="Arial" w:cs="Arial"/>
        </w:rPr>
        <w:t>the</w:t>
      </w:r>
      <w:r w:rsidRPr="005E29F4">
        <w:rPr>
          <w:rFonts w:ascii="Arial" w:hAnsi="Arial" w:cs="Arial"/>
          <w:spacing w:val="-1"/>
        </w:rPr>
        <w:t xml:space="preserve"> </w:t>
      </w:r>
      <w:r w:rsidRPr="005E29F4">
        <w:rPr>
          <w:rFonts w:ascii="Arial" w:hAnsi="Arial" w:cs="Arial"/>
        </w:rPr>
        <w:t>Hebden Bridge</w:t>
      </w:r>
      <w:r w:rsidRPr="005E29F4">
        <w:rPr>
          <w:rFonts w:ascii="Arial" w:hAnsi="Arial" w:cs="Arial"/>
          <w:spacing w:val="-4"/>
        </w:rPr>
        <w:t xml:space="preserve"> </w:t>
      </w:r>
      <w:r w:rsidRPr="005E29F4">
        <w:rPr>
          <w:rFonts w:ascii="Arial" w:hAnsi="Arial" w:cs="Arial"/>
        </w:rPr>
        <w:t>area?</w:t>
      </w:r>
    </w:p>
    <w:p w14:paraId="560C069D" w14:textId="1D481077" w:rsidR="00B9561F" w:rsidRPr="005E29F4" w:rsidRDefault="00B9561F" w:rsidP="004324CF">
      <w:pPr>
        <w:pStyle w:val="BodyText"/>
        <w:spacing w:before="91"/>
        <w:ind w:left="257" w:right="2175"/>
        <w:jc w:val="left"/>
        <w:rPr>
          <w:rFonts w:ascii="Arial" w:hAnsi="Arial" w:cs="Arial"/>
        </w:rPr>
      </w:pPr>
    </w:p>
    <w:p w14:paraId="63D303B4" w14:textId="1888834E" w:rsidR="005164CC" w:rsidRDefault="00113443" w:rsidP="008B3C39">
      <w:pPr>
        <w:rPr>
          <w:rFonts w:ascii="Arial" w:hAnsi="Arial" w:cs="Arial"/>
          <w:sz w:val="28"/>
          <w:szCs w:val="28"/>
        </w:rPr>
      </w:pPr>
      <w:r w:rsidRPr="005E29F4">
        <w:rPr>
          <w:rFonts w:ascii="Arial" w:hAnsi="Arial" w:cs="Arial"/>
          <w:sz w:val="28"/>
          <w:szCs w:val="28"/>
        </w:rPr>
        <w:t>Would you like to</w:t>
      </w:r>
      <w:r w:rsidR="00DB151C" w:rsidRPr="005E29F4">
        <w:rPr>
          <w:rFonts w:ascii="Arial" w:hAnsi="Arial" w:cs="Arial"/>
          <w:sz w:val="28"/>
          <w:szCs w:val="28"/>
        </w:rPr>
        <w:t>:</w:t>
      </w:r>
    </w:p>
    <w:p w14:paraId="6B662156" w14:textId="77777777" w:rsidR="0045085F" w:rsidRPr="005E29F4" w:rsidRDefault="0045085F" w:rsidP="008B3C39">
      <w:pPr>
        <w:rPr>
          <w:rFonts w:ascii="Arial" w:hAnsi="Arial" w:cs="Arial"/>
          <w:sz w:val="28"/>
          <w:szCs w:val="28"/>
        </w:rPr>
      </w:pPr>
    </w:p>
    <w:p w14:paraId="3141EB48" w14:textId="7E668C9D" w:rsidR="005164CC" w:rsidRPr="005E29F4" w:rsidRDefault="00113443" w:rsidP="0045085F">
      <w:pPr>
        <w:pStyle w:val="ListParagraph"/>
        <w:numPr>
          <w:ilvl w:val="0"/>
          <w:numId w:val="2"/>
        </w:numPr>
        <w:jc w:val="left"/>
        <w:rPr>
          <w:rFonts w:ascii="Arial" w:hAnsi="Arial" w:cs="Arial"/>
          <w:sz w:val="28"/>
          <w:szCs w:val="28"/>
        </w:rPr>
      </w:pPr>
      <w:r w:rsidRPr="005E29F4">
        <w:rPr>
          <w:rFonts w:ascii="Arial" w:hAnsi="Arial" w:cs="Arial"/>
          <w:sz w:val="28"/>
          <w:szCs w:val="28"/>
        </w:rPr>
        <w:t>get free advice on how to make your building more</w:t>
      </w:r>
      <w:r w:rsidR="00102AD4" w:rsidRPr="005E29F4">
        <w:rPr>
          <w:rFonts w:ascii="Arial" w:hAnsi="Arial" w:cs="Arial"/>
          <w:sz w:val="28"/>
          <w:szCs w:val="28"/>
        </w:rPr>
        <w:t xml:space="preserve"> </w:t>
      </w:r>
      <w:r w:rsidRPr="005E29F4">
        <w:rPr>
          <w:rFonts w:ascii="Arial" w:hAnsi="Arial" w:cs="Arial"/>
          <w:sz w:val="28"/>
          <w:szCs w:val="28"/>
        </w:rPr>
        <w:t>accessible for disabled people – with many no-cost or low-cost suggestions?</w:t>
      </w:r>
    </w:p>
    <w:p w14:paraId="48EBE94B" w14:textId="4E289EC1" w:rsidR="005164CC" w:rsidRPr="005E29F4" w:rsidRDefault="00113443" w:rsidP="0045085F">
      <w:pPr>
        <w:pStyle w:val="ListParagraph"/>
        <w:numPr>
          <w:ilvl w:val="0"/>
          <w:numId w:val="2"/>
        </w:numPr>
        <w:jc w:val="left"/>
        <w:rPr>
          <w:rFonts w:ascii="Arial" w:hAnsi="Arial" w:cs="Arial"/>
          <w:sz w:val="28"/>
          <w:szCs w:val="28"/>
        </w:rPr>
      </w:pPr>
      <w:r w:rsidRPr="005E29F4">
        <w:rPr>
          <w:rFonts w:ascii="Arial" w:hAnsi="Arial" w:cs="Arial"/>
          <w:sz w:val="28"/>
          <w:szCs w:val="28"/>
        </w:rPr>
        <w:t>greatly increase the market for your homes for rent</w:t>
      </w:r>
      <w:r w:rsidR="00102AD4" w:rsidRPr="005E29F4">
        <w:rPr>
          <w:rFonts w:ascii="Arial" w:hAnsi="Arial" w:cs="Arial"/>
          <w:sz w:val="28"/>
          <w:szCs w:val="28"/>
        </w:rPr>
        <w:t xml:space="preserve"> </w:t>
      </w:r>
      <w:r w:rsidRPr="005E29F4">
        <w:rPr>
          <w:rFonts w:ascii="Arial" w:hAnsi="Arial" w:cs="Arial"/>
          <w:sz w:val="28"/>
          <w:szCs w:val="28"/>
        </w:rPr>
        <w:t xml:space="preserve">or sale, or for your business or </w:t>
      </w:r>
      <w:proofErr w:type="gramStart"/>
      <w:r w:rsidRPr="005E29F4">
        <w:rPr>
          <w:rFonts w:ascii="Arial" w:hAnsi="Arial" w:cs="Arial"/>
          <w:sz w:val="28"/>
          <w:szCs w:val="28"/>
        </w:rPr>
        <w:t>service?</w:t>
      </w:r>
      <w:proofErr w:type="gramEnd"/>
    </w:p>
    <w:p w14:paraId="1D61CEAB" w14:textId="77777777" w:rsidR="005164CC" w:rsidRPr="005E29F4" w:rsidRDefault="00113443" w:rsidP="0045085F">
      <w:pPr>
        <w:pStyle w:val="ListParagraph"/>
        <w:numPr>
          <w:ilvl w:val="0"/>
          <w:numId w:val="2"/>
        </w:numPr>
        <w:jc w:val="left"/>
        <w:rPr>
          <w:rFonts w:ascii="Arial" w:hAnsi="Arial" w:cs="Arial"/>
          <w:sz w:val="28"/>
          <w:szCs w:val="28"/>
        </w:rPr>
      </w:pPr>
      <w:r w:rsidRPr="005E29F4">
        <w:rPr>
          <w:rFonts w:ascii="Arial" w:hAnsi="Arial" w:cs="Arial"/>
          <w:sz w:val="28"/>
          <w:szCs w:val="28"/>
        </w:rPr>
        <w:t>demonstrate that you have consulted with the local disabled community before submitting your plans?</w:t>
      </w:r>
    </w:p>
    <w:p w14:paraId="4C424997" w14:textId="50376611" w:rsidR="005164CC" w:rsidRPr="005E29F4" w:rsidRDefault="00113443" w:rsidP="0045085F">
      <w:pPr>
        <w:pStyle w:val="ListParagraph"/>
        <w:numPr>
          <w:ilvl w:val="0"/>
          <w:numId w:val="2"/>
        </w:numPr>
        <w:jc w:val="left"/>
        <w:rPr>
          <w:rFonts w:ascii="Arial" w:hAnsi="Arial" w:cs="Arial"/>
          <w:sz w:val="28"/>
          <w:szCs w:val="28"/>
        </w:rPr>
      </w:pPr>
      <w:r w:rsidRPr="005E29F4">
        <w:rPr>
          <w:rFonts w:ascii="Arial" w:hAnsi="Arial" w:cs="Arial"/>
          <w:sz w:val="28"/>
          <w:szCs w:val="28"/>
        </w:rPr>
        <w:t>avoid expensive re-drawing of plans?</w:t>
      </w:r>
    </w:p>
    <w:p w14:paraId="260E0D09" w14:textId="03AFC302" w:rsidR="005164CC" w:rsidRPr="005E29F4" w:rsidRDefault="00113443" w:rsidP="0045085F">
      <w:pPr>
        <w:pStyle w:val="ListParagraph"/>
        <w:numPr>
          <w:ilvl w:val="0"/>
          <w:numId w:val="2"/>
        </w:numPr>
        <w:jc w:val="left"/>
        <w:rPr>
          <w:rFonts w:ascii="Arial" w:hAnsi="Arial" w:cs="Arial"/>
          <w:sz w:val="28"/>
          <w:szCs w:val="28"/>
        </w:rPr>
      </w:pPr>
      <w:r w:rsidRPr="005E29F4">
        <w:rPr>
          <w:rFonts w:ascii="Arial" w:hAnsi="Arial" w:cs="Arial"/>
          <w:sz w:val="28"/>
          <w:szCs w:val="28"/>
        </w:rPr>
        <w:t>reduce the risk of future legal challenges under the</w:t>
      </w:r>
      <w:r w:rsidR="008B3C39" w:rsidRPr="005E29F4">
        <w:rPr>
          <w:rFonts w:ascii="Arial" w:hAnsi="Arial" w:cs="Arial"/>
          <w:sz w:val="28"/>
          <w:szCs w:val="28"/>
        </w:rPr>
        <w:t xml:space="preserve"> </w:t>
      </w:r>
      <w:r w:rsidRPr="005E29F4">
        <w:rPr>
          <w:rFonts w:ascii="Arial" w:hAnsi="Arial" w:cs="Arial"/>
          <w:sz w:val="28"/>
          <w:szCs w:val="28"/>
        </w:rPr>
        <w:t>Equality</w:t>
      </w:r>
      <w:r w:rsidRPr="005E29F4">
        <w:rPr>
          <w:rFonts w:ascii="Arial" w:hAnsi="Arial" w:cs="Arial"/>
          <w:spacing w:val="-2"/>
          <w:sz w:val="28"/>
          <w:szCs w:val="28"/>
        </w:rPr>
        <w:t xml:space="preserve"> </w:t>
      </w:r>
      <w:r w:rsidRPr="005E29F4">
        <w:rPr>
          <w:rFonts w:ascii="Arial" w:hAnsi="Arial" w:cs="Arial"/>
          <w:sz w:val="28"/>
          <w:szCs w:val="28"/>
        </w:rPr>
        <w:t>Act</w:t>
      </w:r>
      <w:r w:rsidRPr="005E29F4">
        <w:rPr>
          <w:rFonts w:ascii="Arial" w:hAnsi="Arial" w:cs="Arial"/>
          <w:spacing w:val="-1"/>
          <w:sz w:val="28"/>
          <w:szCs w:val="28"/>
        </w:rPr>
        <w:t xml:space="preserve"> </w:t>
      </w:r>
      <w:r w:rsidRPr="005E29F4">
        <w:rPr>
          <w:rFonts w:ascii="Arial" w:hAnsi="Arial" w:cs="Arial"/>
          <w:sz w:val="28"/>
          <w:szCs w:val="28"/>
        </w:rPr>
        <w:t>2010?</w:t>
      </w:r>
    </w:p>
    <w:p w14:paraId="0416CA52" w14:textId="77777777" w:rsidR="005164CC" w:rsidRPr="005E29F4" w:rsidRDefault="005164CC" w:rsidP="004324CF">
      <w:pPr>
        <w:pStyle w:val="BodyText"/>
        <w:spacing w:before="1"/>
        <w:ind w:left="0"/>
        <w:jc w:val="left"/>
        <w:rPr>
          <w:rFonts w:ascii="Arial" w:hAnsi="Arial" w:cs="Arial"/>
        </w:rPr>
      </w:pPr>
    </w:p>
    <w:p w14:paraId="635CE8DC" w14:textId="77777777" w:rsidR="005E29F4" w:rsidRPr="005E29F4" w:rsidRDefault="00113443" w:rsidP="005E29F4">
      <w:pPr>
        <w:rPr>
          <w:rFonts w:ascii="Arial" w:hAnsi="Arial" w:cs="Arial"/>
          <w:sz w:val="28"/>
          <w:szCs w:val="28"/>
        </w:rPr>
      </w:pPr>
      <w:r w:rsidRPr="005E29F4">
        <w:rPr>
          <w:rFonts w:ascii="Arial" w:hAnsi="Arial" w:cs="Arial"/>
          <w:sz w:val="28"/>
          <w:szCs w:val="28"/>
        </w:rPr>
        <w:t xml:space="preserve">Then contact us at </w:t>
      </w:r>
      <w:hyperlink r:id="rId12">
        <w:r w:rsidR="005164CC" w:rsidRPr="005E29F4">
          <w:rPr>
            <w:rStyle w:val="Hyperlink"/>
            <w:rFonts w:ascii="Arial" w:hAnsi="Arial" w:cs="Arial"/>
            <w:sz w:val="28"/>
            <w:szCs w:val="28"/>
          </w:rPr>
          <w:t xml:space="preserve">sechbdisabilityaccess@gmail.com </w:t>
        </w:r>
      </w:hyperlink>
    </w:p>
    <w:p w14:paraId="795C5A2B" w14:textId="5B35894B" w:rsidR="005164CC" w:rsidRPr="005E29F4" w:rsidRDefault="00113443" w:rsidP="005E29F4">
      <w:pPr>
        <w:rPr>
          <w:rFonts w:ascii="Arial" w:hAnsi="Arial" w:cs="Arial"/>
          <w:sz w:val="28"/>
          <w:szCs w:val="28"/>
        </w:rPr>
      </w:pPr>
      <w:r w:rsidRPr="005E29F4">
        <w:rPr>
          <w:rFonts w:ascii="Arial" w:hAnsi="Arial" w:cs="Arial"/>
          <w:sz w:val="28"/>
          <w:szCs w:val="28"/>
        </w:rPr>
        <w:t>or 01422 844914.</w:t>
      </w:r>
    </w:p>
    <w:p w14:paraId="36B6B36B" w14:textId="77777777" w:rsidR="005E29F4" w:rsidRPr="005E29F4" w:rsidRDefault="005E29F4" w:rsidP="005E29F4">
      <w:pPr>
        <w:rPr>
          <w:rFonts w:ascii="Arial" w:hAnsi="Arial" w:cs="Arial"/>
          <w:sz w:val="28"/>
          <w:szCs w:val="28"/>
        </w:rPr>
      </w:pPr>
    </w:p>
    <w:p w14:paraId="41F67435" w14:textId="77777777" w:rsidR="00E60A4D" w:rsidRPr="005E29F4" w:rsidRDefault="00113443" w:rsidP="005E29F4">
      <w:pPr>
        <w:rPr>
          <w:rFonts w:ascii="Arial" w:hAnsi="Arial" w:cs="Arial"/>
          <w:sz w:val="28"/>
          <w:szCs w:val="28"/>
        </w:rPr>
      </w:pPr>
      <w:r w:rsidRPr="005E29F4">
        <w:rPr>
          <w:rFonts w:ascii="Arial" w:hAnsi="Arial" w:cs="Arial"/>
          <w:sz w:val="28"/>
          <w:szCs w:val="28"/>
        </w:rPr>
        <w:t xml:space="preserve">It is best to consult before plans are submitted for planning permission, but we are happy to consult after submission. </w:t>
      </w:r>
    </w:p>
    <w:p w14:paraId="5469206C" w14:textId="77777777" w:rsidR="00E60A4D" w:rsidRPr="005E29F4" w:rsidRDefault="00E60A4D" w:rsidP="005E29F4">
      <w:pPr>
        <w:rPr>
          <w:rFonts w:ascii="Arial" w:hAnsi="Arial" w:cs="Arial"/>
          <w:sz w:val="28"/>
          <w:szCs w:val="28"/>
        </w:rPr>
      </w:pPr>
    </w:p>
    <w:p w14:paraId="23DD7945" w14:textId="77777777" w:rsidR="00E60A4D" w:rsidRPr="005E29F4" w:rsidRDefault="00E60A4D" w:rsidP="00D70ABE">
      <w:pPr>
        <w:spacing w:before="2"/>
        <w:ind w:right="100"/>
        <w:rPr>
          <w:rFonts w:ascii="Arial" w:hAnsi="Arial" w:cs="Arial"/>
          <w:spacing w:val="1"/>
          <w:sz w:val="28"/>
        </w:rPr>
      </w:pPr>
    </w:p>
    <w:p w14:paraId="50ED40E4" w14:textId="77777777" w:rsidR="00E60A4D" w:rsidRPr="005E29F4" w:rsidRDefault="00E60A4D" w:rsidP="00D75F95">
      <w:pPr>
        <w:spacing w:before="2"/>
        <w:ind w:right="100"/>
        <w:rPr>
          <w:rFonts w:ascii="Arial" w:hAnsi="Arial" w:cs="Arial"/>
          <w:spacing w:val="1"/>
          <w:sz w:val="28"/>
        </w:rPr>
      </w:pPr>
    </w:p>
    <w:p w14:paraId="66FC0E2B" w14:textId="02820457" w:rsidR="005164CC" w:rsidRPr="005E29F4" w:rsidRDefault="00113443" w:rsidP="00D75F95">
      <w:pPr>
        <w:spacing w:before="2"/>
        <w:ind w:right="100"/>
        <w:rPr>
          <w:rFonts w:ascii="Arial" w:hAnsi="Arial" w:cs="Arial"/>
          <w:sz w:val="28"/>
          <w:szCs w:val="28"/>
        </w:rPr>
      </w:pPr>
      <w:r w:rsidRPr="005E29F4">
        <w:rPr>
          <w:rFonts w:ascii="Arial" w:hAnsi="Arial" w:cs="Arial"/>
          <w:sz w:val="28"/>
          <w:szCs w:val="28"/>
        </w:rPr>
        <w:t>Hebden</w:t>
      </w:r>
      <w:r w:rsidRPr="005E29F4">
        <w:rPr>
          <w:rFonts w:ascii="Arial" w:hAnsi="Arial" w:cs="Arial"/>
          <w:spacing w:val="-1"/>
          <w:sz w:val="28"/>
          <w:szCs w:val="28"/>
        </w:rPr>
        <w:t xml:space="preserve"> </w:t>
      </w:r>
      <w:r w:rsidRPr="005E29F4">
        <w:rPr>
          <w:rFonts w:ascii="Arial" w:hAnsi="Arial" w:cs="Arial"/>
          <w:sz w:val="28"/>
          <w:szCs w:val="28"/>
        </w:rPr>
        <w:t>Bridge Disability</w:t>
      </w:r>
      <w:r w:rsidRPr="005E29F4">
        <w:rPr>
          <w:rFonts w:ascii="Arial" w:hAnsi="Arial" w:cs="Arial"/>
          <w:spacing w:val="-3"/>
          <w:sz w:val="28"/>
          <w:szCs w:val="28"/>
        </w:rPr>
        <w:t xml:space="preserve"> </w:t>
      </w:r>
      <w:r w:rsidRPr="005E29F4">
        <w:rPr>
          <w:rFonts w:ascii="Arial" w:hAnsi="Arial" w:cs="Arial"/>
          <w:sz w:val="28"/>
          <w:szCs w:val="28"/>
        </w:rPr>
        <w:t>Access Forum</w:t>
      </w:r>
      <w:r w:rsidRPr="005E29F4">
        <w:rPr>
          <w:rFonts w:ascii="Arial" w:hAnsi="Arial" w:cs="Arial"/>
          <w:spacing w:val="-1"/>
          <w:sz w:val="28"/>
          <w:szCs w:val="28"/>
        </w:rPr>
        <w:t xml:space="preserve"> </w:t>
      </w:r>
      <w:r w:rsidRPr="005E29F4">
        <w:rPr>
          <w:rFonts w:ascii="Arial" w:hAnsi="Arial" w:cs="Arial"/>
          <w:sz w:val="28"/>
          <w:szCs w:val="28"/>
        </w:rPr>
        <w:t>(</w:t>
      </w:r>
      <w:proofErr w:type="spellStart"/>
      <w:r w:rsidRPr="005E29F4">
        <w:rPr>
          <w:rFonts w:ascii="Arial" w:hAnsi="Arial" w:cs="Arial"/>
          <w:sz w:val="28"/>
          <w:szCs w:val="28"/>
        </w:rPr>
        <w:t>HBDAF</w:t>
      </w:r>
      <w:proofErr w:type="spellEnd"/>
      <w:r w:rsidRPr="005E29F4">
        <w:rPr>
          <w:rFonts w:ascii="Arial" w:hAnsi="Arial" w:cs="Arial"/>
          <w:sz w:val="28"/>
          <w:szCs w:val="28"/>
        </w:rPr>
        <w:t>) formed</w:t>
      </w:r>
      <w:r w:rsidRPr="005E29F4">
        <w:rPr>
          <w:rFonts w:ascii="Arial" w:hAnsi="Arial" w:cs="Arial"/>
          <w:spacing w:val="-1"/>
          <w:sz w:val="28"/>
          <w:szCs w:val="28"/>
        </w:rPr>
        <w:t xml:space="preserve"> </w:t>
      </w:r>
      <w:r w:rsidRPr="005E29F4">
        <w:rPr>
          <w:rFonts w:ascii="Arial" w:hAnsi="Arial" w:cs="Arial"/>
          <w:sz w:val="28"/>
          <w:szCs w:val="28"/>
        </w:rPr>
        <w:t>in</w:t>
      </w:r>
      <w:r w:rsidRPr="005E29F4">
        <w:rPr>
          <w:rFonts w:ascii="Arial" w:hAnsi="Arial" w:cs="Arial"/>
          <w:spacing w:val="-2"/>
          <w:sz w:val="28"/>
          <w:szCs w:val="28"/>
        </w:rPr>
        <w:t xml:space="preserve"> </w:t>
      </w:r>
      <w:r w:rsidRPr="005E29F4">
        <w:rPr>
          <w:rFonts w:ascii="Arial" w:hAnsi="Arial" w:cs="Arial"/>
          <w:sz w:val="28"/>
          <w:szCs w:val="28"/>
        </w:rPr>
        <w:t>2016.</w:t>
      </w:r>
    </w:p>
    <w:p w14:paraId="3E421F76" w14:textId="77777777" w:rsidR="00E60A4D" w:rsidRPr="005E29F4" w:rsidRDefault="00113443" w:rsidP="00D75F95">
      <w:pPr>
        <w:tabs>
          <w:tab w:val="left" w:pos="6218"/>
        </w:tabs>
        <w:spacing w:before="1"/>
        <w:ind w:right="171"/>
        <w:rPr>
          <w:rFonts w:ascii="Arial" w:hAnsi="Arial" w:cs="Arial"/>
          <w:sz w:val="28"/>
          <w:szCs w:val="28"/>
        </w:rPr>
      </w:pPr>
      <w:r w:rsidRPr="005E29F4">
        <w:rPr>
          <w:rFonts w:ascii="Arial" w:hAnsi="Arial" w:cs="Arial"/>
          <w:sz w:val="28"/>
          <w:szCs w:val="28"/>
        </w:rPr>
        <w:t xml:space="preserve">We have </w:t>
      </w:r>
      <w:r w:rsidR="001E5461" w:rsidRPr="005E29F4">
        <w:rPr>
          <w:rFonts w:ascii="Arial" w:hAnsi="Arial" w:cs="Arial"/>
          <w:sz w:val="28"/>
          <w:szCs w:val="28"/>
        </w:rPr>
        <w:t xml:space="preserve">over </w:t>
      </w:r>
      <w:r w:rsidRPr="005E29F4">
        <w:rPr>
          <w:rFonts w:ascii="Arial" w:hAnsi="Arial" w:cs="Arial"/>
          <w:sz w:val="28"/>
          <w:szCs w:val="28"/>
        </w:rPr>
        <w:t xml:space="preserve">30 members with vast lived experience </w:t>
      </w:r>
      <w:r w:rsidR="004A50F0" w:rsidRPr="005E29F4">
        <w:rPr>
          <w:rFonts w:ascii="Arial" w:hAnsi="Arial" w:cs="Arial"/>
          <w:sz w:val="28"/>
          <w:szCs w:val="28"/>
        </w:rPr>
        <w:t>a</w:t>
      </w:r>
      <w:r w:rsidR="0079369A" w:rsidRPr="005E29F4">
        <w:rPr>
          <w:rFonts w:ascii="Arial" w:hAnsi="Arial" w:cs="Arial"/>
          <w:sz w:val="28"/>
          <w:szCs w:val="28"/>
        </w:rPr>
        <w:t>s</w:t>
      </w:r>
      <w:r w:rsidR="004A50F0" w:rsidRPr="005E29F4">
        <w:rPr>
          <w:rFonts w:ascii="Arial" w:hAnsi="Arial" w:cs="Arial"/>
          <w:sz w:val="28"/>
          <w:szCs w:val="28"/>
        </w:rPr>
        <w:t xml:space="preserve"> disabled people</w:t>
      </w:r>
      <w:r w:rsidRPr="005E29F4">
        <w:rPr>
          <w:rFonts w:ascii="Arial" w:hAnsi="Arial" w:cs="Arial"/>
          <w:sz w:val="28"/>
          <w:szCs w:val="28"/>
        </w:rPr>
        <w:t>, and expertise on all sorts of access issues. We are</w:t>
      </w:r>
      <w:r w:rsidRPr="005E29F4">
        <w:rPr>
          <w:rFonts w:ascii="Arial" w:hAnsi="Arial" w:cs="Arial"/>
          <w:spacing w:val="1"/>
          <w:sz w:val="28"/>
          <w:szCs w:val="28"/>
        </w:rPr>
        <w:t xml:space="preserve"> </w:t>
      </w:r>
      <w:r w:rsidRPr="005E29F4">
        <w:rPr>
          <w:rFonts w:ascii="Arial" w:hAnsi="Arial" w:cs="Arial"/>
          <w:sz w:val="28"/>
          <w:szCs w:val="28"/>
        </w:rPr>
        <w:t>happy to consult with anyone about access issues, and to provide</w:t>
      </w:r>
      <w:r w:rsidRPr="005E29F4">
        <w:rPr>
          <w:rFonts w:ascii="Arial" w:hAnsi="Arial" w:cs="Arial"/>
          <w:spacing w:val="1"/>
          <w:sz w:val="28"/>
          <w:szCs w:val="28"/>
        </w:rPr>
        <w:t xml:space="preserve"> </w:t>
      </w:r>
      <w:r w:rsidRPr="005E29F4">
        <w:rPr>
          <w:rFonts w:ascii="Arial" w:hAnsi="Arial" w:cs="Arial"/>
          <w:sz w:val="28"/>
          <w:szCs w:val="28"/>
        </w:rPr>
        <w:t>information and advice. Our area is Hebden Bridge, Mytholmroyd,</w:t>
      </w:r>
      <w:r w:rsidRPr="005E29F4">
        <w:rPr>
          <w:rFonts w:ascii="Arial" w:hAnsi="Arial" w:cs="Arial"/>
          <w:spacing w:val="1"/>
          <w:sz w:val="28"/>
          <w:szCs w:val="28"/>
        </w:rPr>
        <w:t xml:space="preserve"> </w:t>
      </w:r>
      <w:r w:rsidRPr="005E29F4">
        <w:rPr>
          <w:rFonts w:ascii="Arial" w:hAnsi="Arial" w:cs="Arial"/>
          <w:sz w:val="28"/>
          <w:szCs w:val="28"/>
        </w:rPr>
        <w:t>Cragg</w:t>
      </w:r>
      <w:r w:rsidRPr="005E29F4">
        <w:rPr>
          <w:rFonts w:ascii="Arial" w:hAnsi="Arial" w:cs="Arial"/>
          <w:spacing w:val="-4"/>
          <w:sz w:val="28"/>
          <w:szCs w:val="28"/>
        </w:rPr>
        <w:t xml:space="preserve"> </w:t>
      </w:r>
      <w:r w:rsidRPr="005E29F4">
        <w:rPr>
          <w:rFonts w:ascii="Arial" w:hAnsi="Arial" w:cs="Arial"/>
          <w:sz w:val="28"/>
          <w:szCs w:val="28"/>
        </w:rPr>
        <w:t>Vale</w:t>
      </w:r>
      <w:r w:rsidRPr="005E29F4">
        <w:rPr>
          <w:rFonts w:ascii="Arial" w:hAnsi="Arial" w:cs="Arial"/>
          <w:spacing w:val="-2"/>
          <w:sz w:val="28"/>
          <w:szCs w:val="28"/>
        </w:rPr>
        <w:t xml:space="preserve"> </w:t>
      </w:r>
      <w:r w:rsidRPr="005E29F4">
        <w:rPr>
          <w:rFonts w:ascii="Arial" w:hAnsi="Arial" w:cs="Arial"/>
          <w:sz w:val="28"/>
          <w:szCs w:val="28"/>
        </w:rPr>
        <w:t>and</w:t>
      </w:r>
      <w:r w:rsidRPr="005E29F4">
        <w:rPr>
          <w:rFonts w:ascii="Arial" w:hAnsi="Arial" w:cs="Arial"/>
          <w:spacing w:val="-1"/>
          <w:sz w:val="28"/>
          <w:szCs w:val="28"/>
        </w:rPr>
        <w:t xml:space="preserve"> </w:t>
      </w:r>
      <w:r w:rsidRPr="005E29F4">
        <w:rPr>
          <w:rFonts w:ascii="Arial" w:hAnsi="Arial" w:cs="Arial"/>
          <w:sz w:val="28"/>
          <w:szCs w:val="28"/>
        </w:rPr>
        <w:t>the</w:t>
      </w:r>
      <w:r w:rsidRPr="005E29F4">
        <w:rPr>
          <w:rFonts w:ascii="Arial" w:hAnsi="Arial" w:cs="Arial"/>
          <w:spacing w:val="-2"/>
          <w:sz w:val="28"/>
          <w:szCs w:val="28"/>
        </w:rPr>
        <w:t xml:space="preserve"> </w:t>
      </w:r>
      <w:r w:rsidRPr="005E29F4">
        <w:rPr>
          <w:rFonts w:ascii="Arial" w:hAnsi="Arial" w:cs="Arial"/>
          <w:sz w:val="28"/>
          <w:szCs w:val="28"/>
        </w:rPr>
        <w:t>surrounding</w:t>
      </w:r>
      <w:r w:rsidRPr="005E29F4">
        <w:rPr>
          <w:rFonts w:ascii="Arial" w:hAnsi="Arial" w:cs="Arial"/>
          <w:spacing w:val="-3"/>
          <w:sz w:val="28"/>
          <w:szCs w:val="28"/>
        </w:rPr>
        <w:t xml:space="preserve"> </w:t>
      </w:r>
      <w:proofErr w:type="gramStart"/>
      <w:r w:rsidRPr="005E29F4">
        <w:rPr>
          <w:rFonts w:ascii="Arial" w:hAnsi="Arial" w:cs="Arial"/>
          <w:sz w:val="28"/>
          <w:szCs w:val="28"/>
        </w:rPr>
        <w:t>hill</w:t>
      </w:r>
      <w:r w:rsidRPr="005E29F4">
        <w:rPr>
          <w:rFonts w:ascii="Arial" w:hAnsi="Arial" w:cs="Arial"/>
          <w:spacing w:val="-1"/>
          <w:sz w:val="28"/>
          <w:szCs w:val="28"/>
        </w:rPr>
        <w:t xml:space="preserve"> </w:t>
      </w:r>
      <w:r w:rsidRPr="005E29F4">
        <w:rPr>
          <w:rFonts w:ascii="Arial" w:hAnsi="Arial" w:cs="Arial"/>
          <w:sz w:val="28"/>
          <w:szCs w:val="28"/>
        </w:rPr>
        <w:t>top</w:t>
      </w:r>
      <w:proofErr w:type="gramEnd"/>
      <w:r w:rsidRPr="005E29F4">
        <w:rPr>
          <w:rFonts w:ascii="Arial" w:hAnsi="Arial" w:cs="Arial"/>
          <w:spacing w:val="-2"/>
          <w:sz w:val="28"/>
          <w:szCs w:val="28"/>
        </w:rPr>
        <w:t xml:space="preserve"> </w:t>
      </w:r>
      <w:r w:rsidRPr="005E29F4">
        <w:rPr>
          <w:rFonts w:ascii="Arial" w:hAnsi="Arial" w:cs="Arial"/>
          <w:sz w:val="28"/>
          <w:szCs w:val="28"/>
        </w:rPr>
        <w:t>villages</w:t>
      </w:r>
      <w:r w:rsidR="001E5461" w:rsidRPr="005E29F4">
        <w:rPr>
          <w:rFonts w:ascii="Arial" w:hAnsi="Arial" w:cs="Arial"/>
          <w:sz w:val="28"/>
          <w:szCs w:val="28"/>
        </w:rPr>
        <w:t xml:space="preserve">. </w:t>
      </w:r>
    </w:p>
    <w:p w14:paraId="6EB86CD9" w14:textId="4BA0BC57" w:rsidR="005164CC" w:rsidRPr="005E29F4" w:rsidRDefault="001E5461" w:rsidP="003A4E20">
      <w:pPr>
        <w:tabs>
          <w:tab w:val="left" w:pos="6218"/>
        </w:tabs>
        <w:spacing w:before="1"/>
        <w:ind w:left="106" w:right="171"/>
        <w:rPr>
          <w:rFonts w:ascii="Arial" w:hAnsi="Arial" w:cs="Arial"/>
          <w:sz w:val="28"/>
          <w:szCs w:val="28"/>
        </w:rPr>
      </w:pPr>
      <w:r w:rsidRPr="005E29F4">
        <w:rPr>
          <w:rFonts w:ascii="Arial" w:hAnsi="Arial" w:cs="Arial"/>
          <w:sz w:val="28"/>
          <w:szCs w:val="28"/>
        </w:rPr>
        <w:t xml:space="preserve">    </w:t>
      </w:r>
    </w:p>
    <w:p w14:paraId="3434A9E2" w14:textId="0B59C115" w:rsidR="005164CC" w:rsidRPr="00E60A4D" w:rsidRDefault="00257E1B" w:rsidP="00D75F95">
      <w:pPr>
        <w:tabs>
          <w:tab w:val="left" w:pos="6718"/>
        </w:tabs>
        <w:spacing w:before="63"/>
        <w:rPr>
          <w:sz w:val="28"/>
          <w:szCs w:val="28"/>
        </w:rPr>
      </w:pPr>
      <w:r>
        <w:rPr>
          <w:noProof/>
          <w:sz w:val="28"/>
          <w:szCs w:val="28"/>
        </w:rPr>
        <w:drawing>
          <wp:anchor distT="0" distB="0" distL="114300" distR="114300" simplePos="0" relativeHeight="251661312" behindDoc="0" locked="0" layoutInCell="1" allowOverlap="1" wp14:anchorId="09A1BF70" wp14:editId="407AD46D">
            <wp:simplePos x="0" y="0"/>
            <wp:positionH relativeFrom="margin">
              <wp:posOffset>4749165</wp:posOffset>
            </wp:positionH>
            <wp:positionV relativeFrom="margin">
              <wp:posOffset>7710805</wp:posOffset>
            </wp:positionV>
            <wp:extent cx="904875" cy="918845"/>
            <wp:effectExtent l="0" t="0" r="0" b="0"/>
            <wp:wrapSquare wrapText="bothSides"/>
            <wp:docPr id="894991738" name="Picture 1" descr="A yellow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991738" name="Picture 1" descr="A yellow and black logo&#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4875" cy="91884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113443" w:rsidRPr="005E29F4">
        <w:rPr>
          <w:rFonts w:ascii="Arial" w:hAnsi="Arial" w:cs="Arial"/>
          <w:sz w:val="28"/>
          <w:szCs w:val="28"/>
        </w:rPr>
        <w:t>HBDAF</w:t>
      </w:r>
      <w:proofErr w:type="spellEnd"/>
      <w:r w:rsidR="00113443" w:rsidRPr="005E29F4">
        <w:rPr>
          <w:rFonts w:ascii="Arial" w:hAnsi="Arial" w:cs="Arial"/>
          <w:spacing w:val="-2"/>
          <w:sz w:val="28"/>
          <w:szCs w:val="28"/>
        </w:rPr>
        <w:t xml:space="preserve"> </w:t>
      </w:r>
      <w:r w:rsidR="00113443" w:rsidRPr="005E29F4">
        <w:rPr>
          <w:rFonts w:ascii="Arial" w:hAnsi="Arial" w:cs="Arial"/>
          <w:sz w:val="28"/>
          <w:szCs w:val="28"/>
        </w:rPr>
        <w:t>is</w:t>
      </w:r>
      <w:r w:rsidR="00113443" w:rsidRPr="005E29F4">
        <w:rPr>
          <w:rFonts w:ascii="Arial" w:hAnsi="Arial" w:cs="Arial"/>
          <w:spacing w:val="-2"/>
          <w:sz w:val="28"/>
          <w:szCs w:val="28"/>
        </w:rPr>
        <w:t xml:space="preserve"> </w:t>
      </w:r>
      <w:r w:rsidR="00113443" w:rsidRPr="005E29F4">
        <w:rPr>
          <w:rFonts w:ascii="Arial" w:hAnsi="Arial" w:cs="Arial"/>
          <w:sz w:val="28"/>
          <w:szCs w:val="28"/>
        </w:rPr>
        <w:t>a</w:t>
      </w:r>
      <w:r w:rsidR="00113443" w:rsidRPr="005E29F4">
        <w:rPr>
          <w:rFonts w:ascii="Arial" w:hAnsi="Arial" w:cs="Arial"/>
          <w:spacing w:val="-2"/>
          <w:sz w:val="28"/>
          <w:szCs w:val="28"/>
        </w:rPr>
        <w:t xml:space="preserve"> </w:t>
      </w:r>
      <w:r w:rsidR="00113443" w:rsidRPr="005E29F4">
        <w:rPr>
          <w:rFonts w:ascii="Arial" w:hAnsi="Arial" w:cs="Arial"/>
          <w:sz w:val="28"/>
          <w:szCs w:val="28"/>
        </w:rPr>
        <w:t>working</w:t>
      </w:r>
      <w:r w:rsidR="00113443" w:rsidRPr="005E29F4">
        <w:rPr>
          <w:rFonts w:ascii="Arial" w:hAnsi="Arial" w:cs="Arial"/>
          <w:spacing w:val="-4"/>
          <w:sz w:val="28"/>
          <w:szCs w:val="28"/>
        </w:rPr>
        <w:t xml:space="preserve"> </w:t>
      </w:r>
      <w:r w:rsidR="00113443" w:rsidRPr="005E29F4">
        <w:rPr>
          <w:rFonts w:ascii="Arial" w:hAnsi="Arial" w:cs="Arial"/>
          <w:sz w:val="28"/>
          <w:szCs w:val="28"/>
        </w:rPr>
        <w:t>group</w:t>
      </w:r>
      <w:r w:rsidR="00113443" w:rsidRPr="005E29F4">
        <w:rPr>
          <w:rFonts w:ascii="Arial" w:hAnsi="Arial" w:cs="Arial"/>
          <w:spacing w:val="-3"/>
          <w:sz w:val="28"/>
          <w:szCs w:val="28"/>
        </w:rPr>
        <w:t xml:space="preserve"> </w:t>
      </w:r>
      <w:r w:rsidR="00113443" w:rsidRPr="005E29F4">
        <w:rPr>
          <w:rFonts w:ascii="Arial" w:hAnsi="Arial" w:cs="Arial"/>
          <w:sz w:val="28"/>
          <w:szCs w:val="28"/>
        </w:rPr>
        <w:t>of</w:t>
      </w:r>
      <w:r w:rsidR="00113443" w:rsidRPr="005E29F4">
        <w:rPr>
          <w:rFonts w:ascii="Arial" w:hAnsi="Arial" w:cs="Arial"/>
          <w:spacing w:val="-1"/>
          <w:sz w:val="28"/>
          <w:szCs w:val="28"/>
        </w:rPr>
        <w:t xml:space="preserve"> </w:t>
      </w:r>
      <w:r w:rsidR="00113443" w:rsidRPr="005E29F4">
        <w:rPr>
          <w:rFonts w:ascii="Arial" w:hAnsi="Arial" w:cs="Arial"/>
          <w:sz w:val="28"/>
          <w:szCs w:val="28"/>
        </w:rPr>
        <w:t>Hebden</w:t>
      </w:r>
      <w:r w:rsidR="00113443" w:rsidRPr="005E29F4">
        <w:rPr>
          <w:rFonts w:ascii="Arial" w:hAnsi="Arial" w:cs="Arial"/>
          <w:spacing w:val="-2"/>
          <w:sz w:val="28"/>
          <w:szCs w:val="28"/>
        </w:rPr>
        <w:t xml:space="preserve"> </w:t>
      </w:r>
      <w:r w:rsidR="00113443" w:rsidRPr="005E29F4">
        <w:rPr>
          <w:rFonts w:ascii="Arial" w:hAnsi="Arial" w:cs="Arial"/>
          <w:sz w:val="28"/>
          <w:szCs w:val="28"/>
        </w:rPr>
        <w:t>Royd</w:t>
      </w:r>
      <w:r w:rsidR="00113443" w:rsidRPr="005E29F4">
        <w:rPr>
          <w:rFonts w:ascii="Arial" w:hAnsi="Arial" w:cs="Arial"/>
          <w:spacing w:val="-4"/>
          <w:sz w:val="28"/>
          <w:szCs w:val="28"/>
        </w:rPr>
        <w:t xml:space="preserve"> </w:t>
      </w:r>
      <w:r w:rsidR="00113443" w:rsidRPr="005E29F4">
        <w:rPr>
          <w:rFonts w:ascii="Arial" w:hAnsi="Arial" w:cs="Arial"/>
          <w:sz w:val="28"/>
          <w:szCs w:val="28"/>
        </w:rPr>
        <w:t>Town</w:t>
      </w:r>
      <w:r w:rsidR="00113443" w:rsidRPr="005E29F4">
        <w:rPr>
          <w:rFonts w:ascii="Arial" w:hAnsi="Arial" w:cs="Arial"/>
          <w:spacing w:val="-2"/>
          <w:sz w:val="28"/>
          <w:szCs w:val="28"/>
        </w:rPr>
        <w:t xml:space="preserve"> </w:t>
      </w:r>
      <w:r w:rsidR="00113443" w:rsidRPr="005E29F4">
        <w:rPr>
          <w:rFonts w:ascii="Arial" w:hAnsi="Arial" w:cs="Arial"/>
          <w:sz w:val="28"/>
          <w:szCs w:val="28"/>
        </w:rPr>
        <w:t>Council</w:t>
      </w:r>
      <w:r w:rsidR="00113443" w:rsidRPr="005E29F4">
        <w:rPr>
          <w:rFonts w:ascii="Arial" w:hAnsi="Arial" w:cs="Arial"/>
          <w:sz w:val="28"/>
          <w:szCs w:val="28"/>
        </w:rPr>
        <w:tab/>
      </w:r>
    </w:p>
    <w:p w14:paraId="292A32D0" w14:textId="5D626985" w:rsidR="00061170" w:rsidRDefault="00061170" w:rsidP="00061170">
      <w:pPr>
        <w:rPr>
          <w:sz w:val="24"/>
        </w:rPr>
      </w:pPr>
    </w:p>
    <w:p w14:paraId="2D8A8450" w14:textId="7400B699" w:rsidR="00B9561F" w:rsidRDefault="00061170" w:rsidP="00061170">
      <w:pPr>
        <w:jc w:val="center"/>
        <w:rPr>
          <w:sz w:val="24"/>
        </w:rPr>
      </w:pPr>
      <w:r>
        <w:rPr>
          <w:sz w:val="24"/>
        </w:rPr>
        <w:tab/>
      </w:r>
    </w:p>
    <w:p w14:paraId="659CA26D" w14:textId="28190F59" w:rsidR="00B9561F" w:rsidRDefault="00B9561F">
      <w:pPr>
        <w:rPr>
          <w:sz w:val="24"/>
        </w:rPr>
      </w:pPr>
      <w:r>
        <w:rPr>
          <w:sz w:val="24"/>
        </w:rPr>
        <w:br w:type="page"/>
      </w:r>
    </w:p>
    <w:p w14:paraId="3CCFA8B9" w14:textId="77777777" w:rsidR="00061170" w:rsidRPr="00061170" w:rsidRDefault="00061170" w:rsidP="00061170">
      <w:pPr>
        <w:jc w:val="center"/>
        <w:rPr>
          <w:rFonts w:ascii="Arial" w:eastAsia="Times New Roman" w:hAnsi="Arial" w:cs="Arial"/>
          <w:b/>
          <w:bCs/>
          <w:color w:val="365F91" w:themeColor="accent1" w:themeShade="BF"/>
          <w:sz w:val="32"/>
          <w:szCs w:val="32"/>
          <w:lang w:val="en-GB" w:eastAsia="en-GB"/>
        </w:rPr>
      </w:pPr>
    </w:p>
    <w:p w14:paraId="3602B818" w14:textId="77777777" w:rsidR="00061170" w:rsidRPr="00061170" w:rsidRDefault="00061170" w:rsidP="00061170">
      <w:pPr>
        <w:widowControl/>
        <w:autoSpaceDE/>
        <w:autoSpaceDN/>
        <w:jc w:val="center"/>
        <w:rPr>
          <w:rFonts w:ascii="Arial" w:eastAsia="Times New Roman" w:hAnsi="Arial" w:cs="Arial"/>
          <w:b/>
          <w:bCs/>
          <w:color w:val="365F91" w:themeColor="accent1" w:themeShade="BF"/>
          <w:sz w:val="16"/>
          <w:szCs w:val="16"/>
          <w:lang w:val="en-GB" w:eastAsia="en-GB"/>
        </w:rPr>
      </w:pPr>
    </w:p>
    <w:p w14:paraId="215D520E" w14:textId="77777777" w:rsidR="00061170" w:rsidRPr="00061170" w:rsidRDefault="00061170" w:rsidP="00061170">
      <w:pPr>
        <w:widowControl/>
        <w:autoSpaceDE/>
        <w:autoSpaceDN/>
        <w:jc w:val="center"/>
        <w:rPr>
          <w:rFonts w:ascii="Arial" w:eastAsia="Times New Roman" w:hAnsi="Arial" w:cs="Arial"/>
          <w:bCs/>
          <w:color w:val="1F497D" w:themeColor="text2"/>
          <w:sz w:val="28"/>
          <w:szCs w:val="28"/>
          <w:lang w:val="en-GB" w:eastAsia="en-GB"/>
        </w:rPr>
      </w:pPr>
      <w:r w:rsidRPr="00061170">
        <w:rPr>
          <w:rFonts w:ascii="Arial" w:eastAsia="Times New Roman" w:hAnsi="Arial" w:cs="Arial"/>
          <w:b/>
          <w:bCs/>
          <w:color w:val="1F497D" w:themeColor="text2"/>
          <w:sz w:val="32"/>
          <w:szCs w:val="32"/>
          <w:lang w:val="en-GB" w:eastAsia="en-GB"/>
        </w:rPr>
        <w:t>Hebden Bridge Disability Access Forum</w:t>
      </w:r>
    </w:p>
    <w:p w14:paraId="142194B1" w14:textId="77777777" w:rsidR="00061170" w:rsidRPr="00061170" w:rsidRDefault="00061170" w:rsidP="00061170">
      <w:pPr>
        <w:widowControl/>
        <w:autoSpaceDE/>
        <w:autoSpaceDN/>
        <w:rPr>
          <w:rFonts w:ascii="Arial" w:eastAsia="Times New Roman" w:hAnsi="Arial" w:cs="Arial"/>
          <w:bCs/>
          <w:sz w:val="16"/>
          <w:szCs w:val="16"/>
          <w:lang w:val="en-GB" w:eastAsia="en-GB"/>
        </w:rPr>
      </w:pPr>
    </w:p>
    <w:p w14:paraId="67520737" w14:textId="061F2496" w:rsidR="00061170" w:rsidRDefault="00061170" w:rsidP="00061170">
      <w:pPr>
        <w:widowControl/>
        <w:autoSpaceDE/>
        <w:autoSpaceDN/>
        <w:jc w:val="center"/>
        <w:rPr>
          <w:rFonts w:ascii="Arial" w:eastAsia="Times New Roman" w:hAnsi="Arial" w:cs="Arial"/>
          <w:b/>
          <w:bCs/>
          <w:color w:val="222222"/>
          <w:sz w:val="28"/>
          <w:szCs w:val="28"/>
          <w:lang w:val="en-GB" w:eastAsia="en-GB"/>
        </w:rPr>
      </w:pPr>
      <w:r w:rsidRPr="00F979A0">
        <w:rPr>
          <w:rFonts w:ascii="Arial" w:eastAsia="Times New Roman" w:hAnsi="Arial" w:cs="Arial"/>
          <w:b/>
          <w:bCs/>
          <w:color w:val="222222"/>
          <w:sz w:val="28"/>
          <w:szCs w:val="28"/>
          <w:lang w:val="en-GB" w:eastAsia="en-GB"/>
        </w:rPr>
        <w:t xml:space="preserve">Planning consultation offer </w:t>
      </w:r>
      <w:r w:rsidR="00257E1B">
        <w:rPr>
          <w:rFonts w:ascii="Arial" w:eastAsia="Times New Roman" w:hAnsi="Arial" w:cs="Arial"/>
          <w:b/>
          <w:bCs/>
          <w:color w:val="222222"/>
          <w:sz w:val="28"/>
          <w:szCs w:val="28"/>
          <w:lang w:val="en-GB" w:eastAsia="en-GB"/>
        </w:rPr>
        <w:t>–</w:t>
      </w:r>
      <w:r w:rsidRPr="00F979A0">
        <w:rPr>
          <w:rFonts w:ascii="Arial" w:eastAsia="Times New Roman" w:hAnsi="Arial" w:cs="Arial"/>
          <w:b/>
          <w:bCs/>
          <w:color w:val="222222"/>
          <w:sz w:val="28"/>
          <w:szCs w:val="28"/>
          <w:lang w:val="en-GB" w:eastAsia="en-GB"/>
        </w:rPr>
        <w:t xml:space="preserve"> information</w:t>
      </w:r>
    </w:p>
    <w:p w14:paraId="2836BCDC" w14:textId="77777777" w:rsidR="00257E1B" w:rsidRPr="00F979A0" w:rsidRDefault="00257E1B" w:rsidP="00061170">
      <w:pPr>
        <w:widowControl/>
        <w:autoSpaceDE/>
        <w:autoSpaceDN/>
        <w:jc w:val="center"/>
        <w:rPr>
          <w:rFonts w:ascii="Arial" w:eastAsia="Times New Roman" w:hAnsi="Arial" w:cs="Arial"/>
          <w:b/>
          <w:bCs/>
          <w:color w:val="222222"/>
          <w:sz w:val="28"/>
          <w:szCs w:val="28"/>
          <w:lang w:val="en-GB" w:eastAsia="en-GB"/>
        </w:rPr>
      </w:pPr>
    </w:p>
    <w:p w14:paraId="50EBBCAB" w14:textId="77777777" w:rsidR="00061170" w:rsidRPr="00F979A0" w:rsidRDefault="00061170" w:rsidP="00061170">
      <w:pPr>
        <w:widowControl/>
        <w:autoSpaceDE/>
        <w:autoSpaceDN/>
        <w:rPr>
          <w:rFonts w:ascii="Arial" w:eastAsia="Times New Roman" w:hAnsi="Arial" w:cs="Arial"/>
          <w:b/>
          <w:bCs/>
          <w:sz w:val="28"/>
          <w:szCs w:val="28"/>
          <w:lang w:val="en-GB" w:eastAsia="en-GB"/>
        </w:rPr>
      </w:pPr>
      <w:bookmarkStart w:id="1" w:name="_Hlk4076453"/>
    </w:p>
    <w:p w14:paraId="7EB1D757" w14:textId="77777777" w:rsidR="00061170" w:rsidRPr="00F979A0" w:rsidRDefault="00061170" w:rsidP="00061170">
      <w:pPr>
        <w:widowControl/>
        <w:autoSpaceDE/>
        <w:autoSpaceDN/>
        <w:rPr>
          <w:rFonts w:ascii="Arial" w:eastAsia="Times New Roman" w:hAnsi="Arial" w:cs="Arial"/>
          <w:bCs/>
          <w:sz w:val="28"/>
          <w:szCs w:val="28"/>
          <w:lang w:val="en-GB" w:eastAsia="en-GB"/>
        </w:rPr>
      </w:pPr>
      <w:r w:rsidRPr="00F979A0">
        <w:rPr>
          <w:rFonts w:ascii="Arial" w:eastAsia="Times New Roman" w:hAnsi="Arial" w:cs="Arial"/>
          <w:b/>
          <w:bCs/>
          <w:sz w:val="28"/>
          <w:szCs w:val="28"/>
          <w:lang w:val="en-GB" w:eastAsia="en-GB"/>
        </w:rPr>
        <w:t>Hebden Bridge Disability Access Forum</w:t>
      </w:r>
      <w:r w:rsidRPr="00F979A0">
        <w:rPr>
          <w:rFonts w:ascii="Arial" w:eastAsia="Times New Roman" w:hAnsi="Arial" w:cs="Arial"/>
          <w:bCs/>
          <w:sz w:val="28"/>
          <w:szCs w:val="28"/>
          <w:lang w:val="en-GB" w:eastAsia="en-GB"/>
        </w:rPr>
        <w:t xml:space="preserve"> is a group of disabled volunteers, so we have expertise on disability access issues, not on architecture or planning issues. We cannot draw plans, but we can give our opinions on the access aspects of drawn plans and ideas.</w:t>
      </w:r>
    </w:p>
    <w:p w14:paraId="6D682410" w14:textId="77777777" w:rsidR="00A006EE" w:rsidRPr="00F979A0" w:rsidRDefault="00A006EE" w:rsidP="00061170">
      <w:pPr>
        <w:widowControl/>
        <w:autoSpaceDE/>
        <w:autoSpaceDN/>
        <w:rPr>
          <w:rFonts w:ascii="Arial" w:eastAsia="Times New Roman" w:hAnsi="Arial" w:cs="Arial"/>
          <w:bCs/>
          <w:sz w:val="28"/>
          <w:szCs w:val="28"/>
          <w:lang w:val="en-GB" w:eastAsia="en-GB"/>
        </w:rPr>
      </w:pPr>
    </w:p>
    <w:p w14:paraId="079F220A" w14:textId="6B956FFE" w:rsidR="00061170" w:rsidRPr="00F979A0" w:rsidRDefault="00061170" w:rsidP="00061170">
      <w:pPr>
        <w:widowControl/>
        <w:autoSpaceDE/>
        <w:autoSpaceDN/>
        <w:rPr>
          <w:rFonts w:ascii="Arial" w:eastAsia="Times New Roman" w:hAnsi="Arial" w:cs="Arial"/>
          <w:bCs/>
          <w:sz w:val="28"/>
          <w:szCs w:val="28"/>
          <w:lang w:val="en-GB" w:eastAsia="en-GB"/>
        </w:rPr>
      </w:pPr>
      <w:r w:rsidRPr="00F979A0">
        <w:rPr>
          <w:rFonts w:ascii="Arial" w:eastAsia="Times New Roman" w:hAnsi="Arial" w:cs="Arial"/>
          <w:bCs/>
          <w:sz w:val="28"/>
          <w:szCs w:val="28"/>
          <w:lang w:val="en-GB" w:eastAsia="en-GB"/>
        </w:rPr>
        <w:t xml:space="preserve">All </w:t>
      </w:r>
      <w:r w:rsidR="00F61C2B" w:rsidRPr="00F979A0">
        <w:rPr>
          <w:rFonts w:ascii="Arial" w:eastAsia="Times New Roman" w:hAnsi="Arial" w:cs="Arial"/>
          <w:bCs/>
          <w:sz w:val="28"/>
          <w:szCs w:val="28"/>
          <w:lang w:val="en-GB" w:eastAsia="en-GB"/>
        </w:rPr>
        <w:t xml:space="preserve">building </w:t>
      </w:r>
      <w:r w:rsidRPr="00F979A0">
        <w:rPr>
          <w:rFonts w:ascii="Arial" w:eastAsia="Times New Roman" w:hAnsi="Arial" w:cs="Arial"/>
          <w:bCs/>
          <w:sz w:val="28"/>
          <w:szCs w:val="28"/>
          <w:lang w:val="en-GB" w:eastAsia="en-GB"/>
        </w:rPr>
        <w:t>plans in Hebden Bridge area are subject to the conditions of the local planning authority, Calderdale Council, and to statutory regulations in place at the time plans are submitted.</w:t>
      </w:r>
    </w:p>
    <w:p w14:paraId="7EE98FCD" w14:textId="77777777" w:rsidR="00061170" w:rsidRPr="00F979A0" w:rsidRDefault="00061170" w:rsidP="00061170">
      <w:pPr>
        <w:widowControl/>
        <w:autoSpaceDE/>
        <w:autoSpaceDN/>
        <w:ind w:left="720"/>
        <w:rPr>
          <w:rFonts w:ascii="Arial" w:eastAsia="Times New Roman" w:hAnsi="Arial" w:cs="Arial"/>
          <w:bCs/>
          <w:color w:val="1F497D" w:themeColor="text2"/>
          <w:sz w:val="28"/>
          <w:szCs w:val="28"/>
          <w:lang w:val="en-GB" w:eastAsia="en-GB"/>
        </w:rPr>
      </w:pPr>
    </w:p>
    <w:bookmarkEnd w:id="1"/>
    <w:p w14:paraId="1EC5F358" w14:textId="77777777" w:rsidR="00F979A0" w:rsidRDefault="00F979A0" w:rsidP="00061170">
      <w:pPr>
        <w:widowControl/>
        <w:autoSpaceDE/>
        <w:autoSpaceDN/>
        <w:rPr>
          <w:rFonts w:ascii="Arial" w:eastAsia="Times New Roman" w:hAnsi="Arial" w:cs="Arial"/>
          <w:bCs/>
          <w:sz w:val="28"/>
          <w:szCs w:val="28"/>
          <w:lang w:val="en-GB" w:eastAsia="en-GB"/>
        </w:rPr>
      </w:pPr>
    </w:p>
    <w:p w14:paraId="5B26C8BD" w14:textId="309393E7" w:rsidR="0059738D" w:rsidRPr="00F979A0" w:rsidRDefault="00061170" w:rsidP="00061170">
      <w:pPr>
        <w:widowControl/>
        <w:autoSpaceDE/>
        <w:autoSpaceDN/>
        <w:rPr>
          <w:rFonts w:ascii="Arial" w:eastAsia="Times New Roman" w:hAnsi="Arial" w:cs="Arial"/>
          <w:bCs/>
          <w:sz w:val="28"/>
          <w:szCs w:val="28"/>
          <w:lang w:val="en-GB" w:eastAsia="en-GB"/>
        </w:rPr>
      </w:pPr>
      <w:proofErr w:type="spellStart"/>
      <w:r w:rsidRPr="00F979A0">
        <w:rPr>
          <w:rFonts w:ascii="Arial" w:eastAsia="Times New Roman" w:hAnsi="Arial" w:cs="Arial"/>
          <w:bCs/>
          <w:sz w:val="28"/>
          <w:szCs w:val="28"/>
          <w:lang w:val="en-GB" w:eastAsia="en-GB"/>
        </w:rPr>
        <w:t>HBDAF</w:t>
      </w:r>
      <w:proofErr w:type="spellEnd"/>
      <w:r w:rsidRPr="00F979A0">
        <w:rPr>
          <w:rFonts w:ascii="Arial" w:eastAsia="Times New Roman" w:hAnsi="Arial" w:cs="Arial"/>
          <w:bCs/>
          <w:sz w:val="28"/>
          <w:szCs w:val="28"/>
          <w:lang w:val="en-GB" w:eastAsia="en-GB"/>
        </w:rPr>
        <w:t xml:space="preserve"> is a working group of Hebden Royd Town Council.  </w:t>
      </w:r>
    </w:p>
    <w:p w14:paraId="3E2CE813" w14:textId="53704000" w:rsidR="00061170" w:rsidRPr="00F979A0" w:rsidRDefault="00061170" w:rsidP="00061170">
      <w:pPr>
        <w:widowControl/>
        <w:autoSpaceDE/>
        <w:autoSpaceDN/>
        <w:rPr>
          <w:rFonts w:ascii="Arial" w:eastAsia="Times New Roman" w:hAnsi="Arial" w:cs="Arial"/>
          <w:bCs/>
          <w:sz w:val="28"/>
          <w:szCs w:val="28"/>
          <w:lang w:val="en-GB" w:eastAsia="en-GB"/>
        </w:rPr>
      </w:pPr>
      <w:r w:rsidRPr="00F979A0">
        <w:rPr>
          <w:rFonts w:ascii="Arial" w:eastAsia="Times New Roman" w:hAnsi="Arial" w:cs="Arial"/>
          <w:bCs/>
          <w:sz w:val="28"/>
          <w:szCs w:val="28"/>
          <w:lang w:val="en-GB" w:eastAsia="en-GB"/>
        </w:rPr>
        <w:t xml:space="preserve">        </w:t>
      </w:r>
    </w:p>
    <w:p w14:paraId="5BCFE430" w14:textId="24A5849E" w:rsidR="00061170" w:rsidRPr="00F979A0" w:rsidRDefault="00257E1B" w:rsidP="00061170">
      <w:pPr>
        <w:widowControl/>
        <w:autoSpaceDE/>
        <w:autoSpaceDN/>
        <w:rPr>
          <w:rFonts w:ascii="Arial" w:eastAsia="Times New Roman" w:hAnsi="Arial" w:cs="Arial"/>
          <w:bCs/>
          <w:sz w:val="28"/>
          <w:szCs w:val="28"/>
          <w:lang w:val="en-GB" w:eastAsia="en-GB"/>
        </w:rPr>
      </w:pPr>
      <w:r>
        <w:rPr>
          <w:noProof/>
          <w:sz w:val="28"/>
          <w:szCs w:val="28"/>
        </w:rPr>
        <w:drawing>
          <wp:anchor distT="0" distB="0" distL="114300" distR="114300" simplePos="0" relativeHeight="251665408" behindDoc="0" locked="0" layoutInCell="1" allowOverlap="1" wp14:anchorId="267FBB60" wp14:editId="384B6BFF">
            <wp:simplePos x="0" y="0"/>
            <wp:positionH relativeFrom="margin">
              <wp:posOffset>2990149</wp:posOffset>
            </wp:positionH>
            <wp:positionV relativeFrom="margin">
              <wp:posOffset>3957955</wp:posOffset>
            </wp:positionV>
            <wp:extent cx="904875" cy="918845"/>
            <wp:effectExtent l="0" t="0" r="0" b="0"/>
            <wp:wrapSquare wrapText="bothSides"/>
            <wp:docPr id="2058488576" name="Picture 1" descr="A yellow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991738" name="Picture 1" descr="A yellow and black logo&#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4875" cy="918845"/>
                    </a:xfrm>
                    <a:prstGeom prst="rect">
                      <a:avLst/>
                    </a:prstGeom>
                  </pic:spPr>
                </pic:pic>
              </a:graphicData>
            </a:graphic>
            <wp14:sizeRelH relativeFrom="margin">
              <wp14:pctWidth>0</wp14:pctWidth>
            </wp14:sizeRelH>
            <wp14:sizeRelV relativeFrom="margin">
              <wp14:pctHeight>0</wp14:pctHeight>
            </wp14:sizeRelV>
          </wp:anchor>
        </w:drawing>
      </w:r>
      <w:r w:rsidR="00F42FFF" w:rsidRPr="00F979A0">
        <w:rPr>
          <w:rFonts w:ascii="Arial" w:eastAsia="Times New Roman" w:hAnsi="Arial" w:cs="Arial"/>
          <w:bCs/>
          <w:noProof/>
          <w:sz w:val="28"/>
          <w:szCs w:val="28"/>
          <w:lang w:val="en-GB" w:eastAsia="en-GB"/>
        </w:rPr>
        <w:t xml:space="preserve">                                    </w:t>
      </w:r>
      <w:r w:rsidR="009F4FC9" w:rsidRPr="00F979A0">
        <w:rPr>
          <w:rFonts w:ascii="Arial" w:eastAsia="Times New Roman" w:hAnsi="Arial" w:cs="Arial"/>
          <w:bCs/>
          <w:noProof/>
          <w:sz w:val="28"/>
          <w:szCs w:val="28"/>
          <w:lang w:val="en-GB" w:eastAsia="en-GB"/>
        </w:rPr>
        <w:t xml:space="preserve">               </w:t>
      </w:r>
      <w:r w:rsidR="00F42FFF" w:rsidRPr="00F979A0">
        <w:rPr>
          <w:rFonts w:ascii="Arial" w:eastAsia="Times New Roman" w:hAnsi="Arial" w:cs="Arial"/>
          <w:bCs/>
          <w:noProof/>
          <w:sz w:val="28"/>
          <w:szCs w:val="28"/>
          <w:lang w:val="en-GB" w:eastAsia="en-GB"/>
        </w:rPr>
        <w:t xml:space="preserve">                 </w:t>
      </w:r>
    </w:p>
    <w:p w14:paraId="4756D172" w14:textId="7F380F07" w:rsidR="00061170" w:rsidRPr="00061170" w:rsidRDefault="00257E1B" w:rsidP="00061170">
      <w:pPr>
        <w:tabs>
          <w:tab w:val="left" w:pos="2004"/>
        </w:tabs>
        <w:rPr>
          <w:sz w:val="24"/>
        </w:rPr>
      </w:pPr>
      <w:r>
        <w:rPr>
          <w:noProof/>
        </w:rPr>
        <w:drawing>
          <wp:anchor distT="0" distB="0" distL="0" distR="0" simplePos="0" relativeHeight="251660288" behindDoc="0" locked="0" layoutInCell="1" allowOverlap="1" wp14:anchorId="043C40A3" wp14:editId="25A14E74">
            <wp:simplePos x="0" y="0"/>
            <wp:positionH relativeFrom="page">
              <wp:posOffset>2853946</wp:posOffset>
            </wp:positionH>
            <wp:positionV relativeFrom="paragraph">
              <wp:posOffset>76200</wp:posOffset>
            </wp:positionV>
            <wp:extent cx="742950" cy="647601"/>
            <wp:effectExtent l="0" t="0" r="0" b="635"/>
            <wp:wrapNone/>
            <wp:docPr id="1808313299" name="image1.png" descr="A blue logo with people an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13299" name="image1.png" descr="A blue logo with people and letters&#10;&#10;AI-generated content may be incorrect."/>
                    <pic:cNvPicPr/>
                  </pic:nvPicPr>
                  <pic:blipFill>
                    <a:blip r:embed="rId10" cstate="print"/>
                    <a:stretch>
                      <a:fillRect/>
                    </a:stretch>
                  </pic:blipFill>
                  <pic:spPr>
                    <a:xfrm>
                      <a:off x="0" y="0"/>
                      <a:ext cx="742950" cy="647601"/>
                    </a:xfrm>
                    <a:prstGeom prst="rect">
                      <a:avLst/>
                    </a:prstGeom>
                  </pic:spPr>
                </pic:pic>
              </a:graphicData>
            </a:graphic>
            <wp14:sizeRelH relativeFrom="margin">
              <wp14:pctWidth>0</wp14:pctWidth>
            </wp14:sizeRelH>
            <wp14:sizeRelV relativeFrom="margin">
              <wp14:pctHeight>0</wp14:pctHeight>
            </wp14:sizeRelV>
          </wp:anchor>
        </w:drawing>
      </w:r>
    </w:p>
    <w:sectPr w:rsidR="00061170" w:rsidRPr="00061170" w:rsidSect="004324CF">
      <w:headerReference w:type="default" r:id="rId14"/>
      <w:footerReference w:type="default" r:id="rId15"/>
      <w:type w:val="continuous"/>
      <w:pgSz w:w="11906" w:h="16838" w:code="9"/>
      <w:pgMar w:top="1440" w:right="1440" w:bottom="1440" w:left="1440" w:header="720"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691AF" w14:textId="77777777" w:rsidR="00F9393D" w:rsidRDefault="00F9393D" w:rsidP="001744F0">
      <w:r>
        <w:separator/>
      </w:r>
    </w:p>
  </w:endnote>
  <w:endnote w:type="continuationSeparator" w:id="0">
    <w:p w14:paraId="1AFD5B5A" w14:textId="77777777" w:rsidR="00F9393D" w:rsidRDefault="00F9393D" w:rsidP="0017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533492"/>
      <w:docPartObj>
        <w:docPartGallery w:val="Page Numbers (Bottom of Page)"/>
        <w:docPartUnique/>
      </w:docPartObj>
    </w:sdtPr>
    <w:sdtEndPr>
      <w:rPr>
        <w:rFonts w:ascii="Arial" w:hAnsi="Arial" w:cs="Arial"/>
        <w:noProof/>
        <w:sz w:val="24"/>
        <w:szCs w:val="24"/>
      </w:rPr>
    </w:sdtEndPr>
    <w:sdtContent>
      <w:p w14:paraId="7BF6BAB0" w14:textId="77777777" w:rsidR="005912C7" w:rsidRDefault="005912C7">
        <w:pPr>
          <w:pStyle w:val="Footer"/>
          <w:jc w:val="center"/>
        </w:pPr>
      </w:p>
      <w:p w14:paraId="1FDB076F" w14:textId="6B88487F" w:rsidR="001744F0" w:rsidRPr="001744F0" w:rsidRDefault="00F13D4B">
        <w:pPr>
          <w:pStyle w:val="Footer"/>
          <w:jc w:val="center"/>
          <w:rPr>
            <w:rFonts w:ascii="Arial" w:hAnsi="Arial" w:cs="Arial"/>
            <w:sz w:val="24"/>
            <w:szCs w:val="24"/>
          </w:rPr>
        </w:pPr>
        <w:r>
          <w:rPr>
            <w:rFonts w:ascii="Arial" w:hAnsi="Arial" w:cs="Arial"/>
            <w:sz w:val="24"/>
            <w:szCs w:val="24"/>
          </w:rPr>
          <w:t xml:space="preserve">               </w:t>
        </w:r>
        <w:r w:rsidR="001744F0" w:rsidRPr="001744F0">
          <w:rPr>
            <w:rFonts w:ascii="Arial" w:hAnsi="Arial" w:cs="Arial"/>
            <w:sz w:val="24"/>
            <w:szCs w:val="24"/>
          </w:rPr>
          <w:fldChar w:fldCharType="begin"/>
        </w:r>
        <w:r w:rsidR="001744F0" w:rsidRPr="001744F0">
          <w:rPr>
            <w:rFonts w:ascii="Arial" w:hAnsi="Arial" w:cs="Arial"/>
            <w:sz w:val="24"/>
            <w:szCs w:val="24"/>
          </w:rPr>
          <w:instrText xml:space="preserve"> PAGE   \* MERGEFORMAT </w:instrText>
        </w:r>
        <w:r w:rsidR="001744F0" w:rsidRPr="001744F0">
          <w:rPr>
            <w:rFonts w:ascii="Arial" w:hAnsi="Arial" w:cs="Arial"/>
            <w:sz w:val="24"/>
            <w:szCs w:val="24"/>
          </w:rPr>
          <w:fldChar w:fldCharType="separate"/>
        </w:r>
        <w:r w:rsidR="001744F0" w:rsidRPr="001744F0">
          <w:rPr>
            <w:rFonts w:ascii="Arial" w:hAnsi="Arial" w:cs="Arial"/>
            <w:noProof/>
            <w:sz w:val="24"/>
            <w:szCs w:val="24"/>
          </w:rPr>
          <w:t>2</w:t>
        </w:r>
        <w:r w:rsidR="001744F0" w:rsidRPr="001744F0">
          <w:rPr>
            <w:rFonts w:ascii="Arial" w:hAnsi="Arial" w:cs="Arial"/>
            <w:noProof/>
            <w:sz w:val="24"/>
            <w:szCs w:val="24"/>
          </w:rPr>
          <w:fldChar w:fldCharType="end"/>
        </w:r>
        <w:r w:rsidR="00BA3231">
          <w:rPr>
            <w:rFonts w:ascii="Arial" w:hAnsi="Arial" w:cs="Arial"/>
            <w:noProof/>
            <w:sz w:val="24"/>
            <w:szCs w:val="24"/>
          </w:rPr>
          <w:t xml:space="preserve">                                                            November 2024</w:t>
        </w:r>
      </w:p>
    </w:sdtContent>
  </w:sdt>
  <w:p w14:paraId="11013C13" w14:textId="1CEF0A40" w:rsidR="001744F0" w:rsidRDefault="00BA3231">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2FDDC" w14:textId="77777777" w:rsidR="00F9393D" w:rsidRDefault="00F9393D" w:rsidP="001744F0">
      <w:r>
        <w:separator/>
      </w:r>
    </w:p>
  </w:footnote>
  <w:footnote w:type="continuationSeparator" w:id="0">
    <w:p w14:paraId="69264BA4" w14:textId="77777777" w:rsidR="00F9393D" w:rsidRDefault="00F9393D" w:rsidP="00174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CAF7A" w14:textId="1A69C543" w:rsidR="008B3C39" w:rsidRDefault="008B3C39" w:rsidP="00F979A0">
    <w:pPr>
      <w:pStyle w:val="Header"/>
    </w:pPr>
  </w:p>
  <w:p w14:paraId="231BA107" w14:textId="77777777" w:rsidR="00F979A0" w:rsidRPr="00F979A0" w:rsidRDefault="00F979A0" w:rsidP="00F97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8403A"/>
    <w:multiLevelType w:val="hybridMultilevel"/>
    <w:tmpl w:val="6882C618"/>
    <w:lvl w:ilvl="0" w:tplc="0A4ECAC6">
      <w:numFmt w:val="bullet"/>
      <w:lvlText w:val=""/>
      <w:lvlJc w:val="left"/>
      <w:pPr>
        <w:ind w:left="886" w:hanging="360"/>
      </w:pPr>
      <w:rPr>
        <w:rFonts w:ascii="Symbol" w:eastAsia="Symbol" w:hAnsi="Symbol" w:cs="Symbol" w:hint="default"/>
        <w:w w:val="100"/>
        <w:sz w:val="28"/>
        <w:szCs w:val="28"/>
        <w:lang w:val="en-US" w:eastAsia="en-US" w:bidi="ar-SA"/>
      </w:rPr>
    </w:lvl>
    <w:lvl w:ilvl="1" w:tplc="B330BFF0">
      <w:numFmt w:val="bullet"/>
      <w:lvlText w:val="•"/>
      <w:lvlJc w:val="left"/>
      <w:pPr>
        <w:ind w:left="1539" w:hanging="360"/>
      </w:pPr>
      <w:rPr>
        <w:rFonts w:hint="default"/>
        <w:lang w:val="en-US" w:eastAsia="en-US" w:bidi="ar-SA"/>
      </w:rPr>
    </w:lvl>
    <w:lvl w:ilvl="2" w:tplc="CF3827BC">
      <w:numFmt w:val="bullet"/>
      <w:lvlText w:val="•"/>
      <w:lvlJc w:val="left"/>
      <w:pPr>
        <w:ind w:left="2198" w:hanging="360"/>
      </w:pPr>
      <w:rPr>
        <w:rFonts w:hint="default"/>
        <w:lang w:val="en-US" w:eastAsia="en-US" w:bidi="ar-SA"/>
      </w:rPr>
    </w:lvl>
    <w:lvl w:ilvl="3" w:tplc="D576BC04">
      <w:numFmt w:val="bullet"/>
      <w:lvlText w:val="•"/>
      <w:lvlJc w:val="left"/>
      <w:pPr>
        <w:ind w:left="2857" w:hanging="360"/>
      </w:pPr>
      <w:rPr>
        <w:rFonts w:hint="default"/>
        <w:lang w:val="en-US" w:eastAsia="en-US" w:bidi="ar-SA"/>
      </w:rPr>
    </w:lvl>
    <w:lvl w:ilvl="4" w:tplc="85268B3C">
      <w:numFmt w:val="bullet"/>
      <w:lvlText w:val="•"/>
      <w:lvlJc w:val="left"/>
      <w:pPr>
        <w:ind w:left="3516" w:hanging="360"/>
      </w:pPr>
      <w:rPr>
        <w:rFonts w:hint="default"/>
        <w:lang w:val="en-US" w:eastAsia="en-US" w:bidi="ar-SA"/>
      </w:rPr>
    </w:lvl>
    <w:lvl w:ilvl="5" w:tplc="FC644834">
      <w:numFmt w:val="bullet"/>
      <w:lvlText w:val="•"/>
      <w:lvlJc w:val="left"/>
      <w:pPr>
        <w:ind w:left="4175" w:hanging="360"/>
      </w:pPr>
      <w:rPr>
        <w:rFonts w:hint="default"/>
        <w:lang w:val="en-US" w:eastAsia="en-US" w:bidi="ar-SA"/>
      </w:rPr>
    </w:lvl>
    <w:lvl w:ilvl="6" w:tplc="552607A2">
      <w:numFmt w:val="bullet"/>
      <w:lvlText w:val="•"/>
      <w:lvlJc w:val="left"/>
      <w:pPr>
        <w:ind w:left="4834" w:hanging="360"/>
      </w:pPr>
      <w:rPr>
        <w:rFonts w:hint="default"/>
        <w:lang w:val="en-US" w:eastAsia="en-US" w:bidi="ar-SA"/>
      </w:rPr>
    </w:lvl>
    <w:lvl w:ilvl="7" w:tplc="4B2C4380">
      <w:numFmt w:val="bullet"/>
      <w:lvlText w:val="•"/>
      <w:lvlJc w:val="left"/>
      <w:pPr>
        <w:ind w:left="5493" w:hanging="360"/>
      </w:pPr>
      <w:rPr>
        <w:rFonts w:hint="default"/>
        <w:lang w:val="en-US" w:eastAsia="en-US" w:bidi="ar-SA"/>
      </w:rPr>
    </w:lvl>
    <w:lvl w:ilvl="8" w:tplc="EF6219CA">
      <w:numFmt w:val="bullet"/>
      <w:lvlText w:val="•"/>
      <w:lvlJc w:val="left"/>
      <w:pPr>
        <w:ind w:left="6152" w:hanging="360"/>
      </w:pPr>
      <w:rPr>
        <w:rFonts w:hint="default"/>
        <w:lang w:val="en-US" w:eastAsia="en-US" w:bidi="ar-SA"/>
      </w:rPr>
    </w:lvl>
  </w:abstractNum>
  <w:abstractNum w:abstractNumId="1" w15:restartNumberingAfterBreak="0">
    <w:nsid w:val="2DA07CAC"/>
    <w:multiLevelType w:val="hybridMultilevel"/>
    <w:tmpl w:val="3CC6C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3605430">
    <w:abstractNumId w:val="0"/>
  </w:num>
  <w:num w:numId="2" w16cid:durableId="359625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4CC"/>
    <w:rsid w:val="00061170"/>
    <w:rsid w:val="00092D42"/>
    <w:rsid w:val="00102AD4"/>
    <w:rsid w:val="00113443"/>
    <w:rsid w:val="001744F0"/>
    <w:rsid w:val="001D404A"/>
    <w:rsid w:val="001E5461"/>
    <w:rsid w:val="00257E1B"/>
    <w:rsid w:val="003A4E20"/>
    <w:rsid w:val="003E11F0"/>
    <w:rsid w:val="003F162A"/>
    <w:rsid w:val="004324CF"/>
    <w:rsid w:val="00435737"/>
    <w:rsid w:val="0045085F"/>
    <w:rsid w:val="004A50F0"/>
    <w:rsid w:val="005164CC"/>
    <w:rsid w:val="005912C7"/>
    <w:rsid w:val="00591A30"/>
    <w:rsid w:val="0059738D"/>
    <w:rsid w:val="005E29F4"/>
    <w:rsid w:val="00602D4E"/>
    <w:rsid w:val="00604FA7"/>
    <w:rsid w:val="00611D85"/>
    <w:rsid w:val="006616C8"/>
    <w:rsid w:val="006676EE"/>
    <w:rsid w:val="00723CAD"/>
    <w:rsid w:val="0079369A"/>
    <w:rsid w:val="008B3C39"/>
    <w:rsid w:val="00983816"/>
    <w:rsid w:val="009F4FC9"/>
    <w:rsid w:val="00A006EE"/>
    <w:rsid w:val="00A371B5"/>
    <w:rsid w:val="00A51975"/>
    <w:rsid w:val="00A721E4"/>
    <w:rsid w:val="00B92E41"/>
    <w:rsid w:val="00B9561F"/>
    <w:rsid w:val="00BA3231"/>
    <w:rsid w:val="00CB13A2"/>
    <w:rsid w:val="00D70ABE"/>
    <w:rsid w:val="00D75F95"/>
    <w:rsid w:val="00DB151C"/>
    <w:rsid w:val="00E12332"/>
    <w:rsid w:val="00E60A4D"/>
    <w:rsid w:val="00EC0D1E"/>
    <w:rsid w:val="00F13D4B"/>
    <w:rsid w:val="00F42FFF"/>
    <w:rsid w:val="00F61C2B"/>
    <w:rsid w:val="00F9393D"/>
    <w:rsid w:val="00F97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93AF7"/>
  <w15:docId w15:val="{00DD1881-9BA0-4951-B4BC-802FC47A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86"/>
      <w:jc w:val="both"/>
    </w:pPr>
    <w:rPr>
      <w:sz w:val="28"/>
      <w:szCs w:val="28"/>
    </w:rPr>
  </w:style>
  <w:style w:type="paragraph" w:styleId="Title">
    <w:name w:val="Title"/>
    <w:basedOn w:val="Normal"/>
    <w:uiPriority w:val="10"/>
    <w:qFormat/>
    <w:pPr>
      <w:spacing w:before="102"/>
      <w:ind w:left="2862" w:right="1600" w:hanging="790"/>
    </w:pPr>
    <w:rPr>
      <w:rFonts w:ascii="Arial" w:eastAsia="Arial" w:hAnsi="Arial" w:cs="Arial"/>
      <w:b/>
      <w:bCs/>
      <w:sz w:val="32"/>
      <w:szCs w:val="32"/>
    </w:rPr>
  </w:style>
  <w:style w:type="paragraph" w:styleId="ListParagraph">
    <w:name w:val="List Paragraph"/>
    <w:basedOn w:val="Normal"/>
    <w:uiPriority w:val="1"/>
    <w:qFormat/>
    <w:pPr>
      <w:spacing w:before="2"/>
      <w:ind w:left="886"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44F0"/>
    <w:pPr>
      <w:tabs>
        <w:tab w:val="center" w:pos="4513"/>
        <w:tab w:val="right" w:pos="9026"/>
      </w:tabs>
    </w:pPr>
  </w:style>
  <w:style w:type="character" w:customStyle="1" w:styleId="HeaderChar">
    <w:name w:val="Header Char"/>
    <w:basedOn w:val="DefaultParagraphFont"/>
    <w:link w:val="Header"/>
    <w:uiPriority w:val="99"/>
    <w:rsid w:val="001744F0"/>
    <w:rPr>
      <w:rFonts w:ascii="Arial MT" w:eastAsia="Arial MT" w:hAnsi="Arial MT" w:cs="Arial MT"/>
    </w:rPr>
  </w:style>
  <w:style w:type="paragraph" w:styleId="Footer">
    <w:name w:val="footer"/>
    <w:basedOn w:val="Normal"/>
    <w:link w:val="FooterChar"/>
    <w:uiPriority w:val="99"/>
    <w:unhideWhenUsed/>
    <w:rsid w:val="001744F0"/>
    <w:pPr>
      <w:tabs>
        <w:tab w:val="center" w:pos="4513"/>
        <w:tab w:val="right" w:pos="9026"/>
      </w:tabs>
    </w:pPr>
  </w:style>
  <w:style w:type="character" w:customStyle="1" w:styleId="FooterChar">
    <w:name w:val="Footer Char"/>
    <w:basedOn w:val="DefaultParagraphFont"/>
    <w:link w:val="Footer"/>
    <w:uiPriority w:val="99"/>
    <w:rsid w:val="001744F0"/>
    <w:rPr>
      <w:rFonts w:ascii="Arial MT" w:eastAsia="Arial MT" w:hAnsi="Arial MT" w:cs="Arial MT"/>
    </w:rPr>
  </w:style>
  <w:style w:type="character" w:styleId="Hyperlink">
    <w:name w:val="Hyperlink"/>
    <w:basedOn w:val="DefaultParagraphFont"/>
    <w:uiPriority w:val="99"/>
    <w:unhideWhenUsed/>
    <w:rsid w:val="005E29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chbdisabilityaccess@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44ED968D4A4140A442D311D1C8CFA4" ma:contentTypeVersion="15" ma:contentTypeDescription="Create a new document." ma:contentTypeScope="" ma:versionID="dce589f6430a135478ffcce211c41b4b">
  <xsd:schema xmlns:xsd="http://www.w3.org/2001/XMLSchema" xmlns:xs="http://www.w3.org/2001/XMLSchema" xmlns:p="http://schemas.microsoft.com/office/2006/metadata/properties" xmlns:ns2="0d3c46c2-3924-4d0c-8906-c798bf585dea" xmlns:ns3="740767cf-4113-41ac-a47b-eea80cd6f552" targetNamespace="http://schemas.microsoft.com/office/2006/metadata/properties" ma:root="true" ma:fieldsID="debfa1a624d54de463eeb36221c7e997" ns2:_="" ns3:_="">
    <xsd:import namespace="0d3c46c2-3924-4d0c-8906-c798bf585dea"/>
    <xsd:import namespace="740767cf-4113-41ac-a47b-eea80cd6f5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c46c2-3924-4d0c-8906-c798bf585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b8b4e1-7aa9-404e-8239-9452c0b23d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767cf-4113-41ac-a47b-eea80cd6f55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d7e312-4d09-47fe-af1b-439aaed009d1}" ma:internalName="TaxCatchAll" ma:showField="CatchAllData" ma:web="740767cf-4113-41ac-a47b-eea80cd6f55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3c46c2-3924-4d0c-8906-c798bf585dea">
      <Terms xmlns="http://schemas.microsoft.com/office/infopath/2007/PartnerControls"/>
    </lcf76f155ced4ddcb4097134ff3c332f>
    <TaxCatchAll xmlns="740767cf-4113-41ac-a47b-eea80cd6f552" xsi:nil="true"/>
  </documentManagement>
</p:properties>
</file>

<file path=customXml/itemProps1.xml><?xml version="1.0" encoding="utf-8"?>
<ds:datastoreItem xmlns:ds="http://schemas.openxmlformats.org/officeDocument/2006/customXml" ds:itemID="{D82D9C83-79B1-438C-A241-F761C3BA480D}">
  <ds:schemaRefs>
    <ds:schemaRef ds:uri="http://schemas.microsoft.com/sharepoint/v3/contenttype/forms"/>
  </ds:schemaRefs>
</ds:datastoreItem>
</file>

<file path=customXml/itemProps2.xml><?xml version="1.0" encoding="utf-8"?>
<ds:datastoreItem xmlns:ds="http://schemas.openxmlformats.org/officeDocument/2006/customXml" ds:itemID="{C3BD7DB5-B91C-4D7D-A983-B3F99C78F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c46c2-3924-4d0c-8906-c798bf585dea"/>
    <ds:schemaRef ds:uri="740767cf-4113-41ac-a47b-eea80cd6f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A5050B-E2C1-42D1-9DB2-05D7D73B1F01}">
  <ds:schemaRefs>
    <ds:schemaRef ds:uri="http://schemas.microsoft.com/office/2006/metadata/properties"/>
    <ds:schemaRef ds:uri="http://schemas.microsoft.com/office/infopath/2007/PartnerControls"/>
    <ds:schemaRef ds:uri="0d3c46c2-3924-4d0c-8906-c798bf585dea"/>
    <ds:schemaRef ds:uri="740767cf-4113-41ac-a47b-eea80cd6f552"/>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300</Words>
  <Characters>1715</Characters>
  <Application>Microsoft Office Word</Application>
  <DocSecurity>0</DocSecurity>
  <Lines>14</Lines>
  <Paragraphs>4</Paragraphs>
  <ScaleCrop>false</ScaleCrop>
  <Company>Scan Computers</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Lower Crimsworth Cottage, Pecket Well, Hebden Bridge, West Yorks  HX7 8RB</dc:title>
  <dc:creator>june</dc:creator>
  <cp:lastModifiedBy>Ebony Andrews - Hebden Royd Town Council</cp:lastModifiedBy>
  <cp:revision>19</cp:revision>
  <dcterms:created xsi:type="dcterms:W3CDTF">2025-04-15T09:03:00Z</dcterms:created>
  <dcterms:modified xsi:type="dcterms:W3CDTF">2025-04-29T11:18:00Z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Microsoft® Word 2016</vt:lpwstr>
  </property>
  <property fmtid="{D5CDD505-2E9C-101B-9397-08002B2CF9AE}" pid="4" name="LastSaved">
    <vt:filetime>2024-11-05T00:00:00Z</vt:filetime>
  </property>
  <property fmtid="{D5CDD505-2E9C-101B-9397-08002B2CF9AE}" pid="5" name="ContentTypeId">
    <vt:lpwstr>0x0101000344ED968D4A4140A442D311D1C8CFA4</vt:lpwstr>
  </property>
  <property fmtid="{D5CDD505-2E9C-101B-9397-08002B2CF9AE}" pid="6" name="MediaServiceImageTags">
    <vt:lpwstr/>
  </property>
</Properties>
</file>